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5948E" w14:textId="77777777" w:rsidR="005432DF" w:rsidRPr="0066646C" w:rsidRDefault="005432DF" w:rsidP="00D4433B">
      <w:pPr>
        <w:pStyle w:val="Koptekst"/>
        <w:tabs>
          <w:tab w:val="clear" w:pos="9072"/>
          <w:tab w:val="left" w:pos="6435"/>
          <w:tab w:val="left" w:pos="7944"/>
        </w:tabs>
        <w:rPr>
          <w:bCs/>
        </w:rPr>
      </w:pPr>
      <w:bookmarkStart w:id="0" w:name="_GoBack"/>
      <w:bookmarkEnd w:id="0"/>
    </w:p>
    <w:p w14:paraId="1D693BCB" w14:textId="61BA7E8B" w:rsidR="00810638" w:rsidRDefault="00810638" w:rsidP="00D4433B">
      <w:pPr>
        <w:pStyle w:val="Koptekst"/>
        <w:tabs>
          <w:tab w:val="clear" w:pos="9072"/>
          <w:tab w:val="left" w:pos="6435"/>
          <w:tab w:val="left" w:pos="7944"/>
        </w:tabs>
      </w:pPr>
      <w:r>
        <w:rPr>
          <w:b/>
        </w:rPr>
        <w:tab/>
      </w:r>
      <w:r>
        <w:rPr>
          <w:b/>
        </w:rPr>
        <w:tab/>
      </w:r>
      <w:r w:rsidR="00D4433B">
        <w:rPr>
          <w:b/>
        </w:rPr>
        <w:tab/>
      </w:r>
    </w:p>
    <w:p w14:paraId="3532F391" w14:textId="6600812F" w:rsidR="00A447BA" w:rsidRPr="00420DA9" w:rsidRDefault="00A447BA" w:rsidP="00A447BA">
      <w:pPr>
        <w:jc w:val="both"/>
        <w:rPr>
          <w:b/>
        </w:rPr>
      </w:pPr>
      <w:r w:rsidRPr="0021318C">
        <w:rPr>
          <w:rFonts w:asciiTheme="minorHAnsi" w:hAnsiTheme="minorHAnsi" w:cstheme="minorHAnsi"/>
          <w:b/>
          <w:sz w:val="28"/>
          <w:szCs w:val="28"/>
        </w:rPr>
        <w:t xml:space="preserve">PERSBERICHT </w:t>
      </w:r>
      <w:r w:rsidR="00420DA9">
        <w:rPr>
          <w:rFonts w:asciiTheme="minorHAnsi" w:hAnsiTheme="minorHAnsi" w:cstheme="minorHAnsi"/>
          <w:b/>
          <w:sz w:val="28"/>
          <w:szCs w:val="28"/>
        </w:rPr>
        <w:tab/>
      </w:r>
      <w:r w:rsidR="00420DA9">
        <w:rPr>
          <w:rFonts w:asciiTheme="minorHAnsi" w:hAnsiTheme="minorHAnsi" w:cstheme="minorHAnsi"/>
          <w:b/>
          <w:sz w:val="28"/>
          <w:szCs w:val="28"/>
        </w:rPr>
        <w:tab/>
      </w:r>
      <w:r w:rsidR="00420DA9">
        <w:rPr>
          <w:rFonts w:asciiTheme="minorHAnsi" w:hAnsiTheme="minorHAnsi" w:cstheme="minorHAnsi"/>
          <w:b/>
          <w:sz w:val="28"/>
          <w:szCs w:val="28"/>
        </w:rPr>
        <w:tab/>
      </w:r>
      <w:r w:rsidR="00420DA9">
        <w:rPr>
          <w:rFonts w:asciiTheme="minorHAnsi" w:hAnsiTheme="minorHAnsi" w:cstheme="minorHAnsi"/>
          <w:b/>
          <w:sz w:val="28"/>
          <w:szCs w:val="28"/>
        </w:rPr>
        <w:tab/>
      </w:r>
    </w:p>
    <w:p w14:paraId="032A694E" w14:textId="77777777" w:rsidR="007721AA" w:rsidRDefault="007721AA" w:rsidP="00DE3CF7">
      <w:pPr>
        <w:spacing w:after="0" w:line="240" w:lineRule="auto"/>
        <w:rPr>
          <w:rFonts w:asciiTheme="minorHAnsi" w:hAnsiTheme="minorHAnsi" w:cstheme="minorHAnsi"/>
        </w:rPr>
      </w:pPr>
    </w:p>
    <w:p w14:paraId="7EB6C63B" w14:textId="351B3562" w:rsidR="00A447BA" w:rsidRPr="006B1968" w:rsidRDefault="00A447BA" w:rsidP="00D4433B">
      <w:pPr>
        <w:spacing w:after="0"/>
        <w:rPr>
          <w:rFonts w:asciiTheme="minorHAnsi" w:hAnsiTheme="minorHAnsi" w:cstheme="minorHAnsi"/>
          <w:sz w:val="20"/>
          <w:szCs w:val="20"/>
        </w:rPr>
      </w:pPr>
      <w:r w:rsidRPr="006B1968">
        <w:rPr>
          <w:rFonts w:asciiTheme="minorHAnsi" w:hAnsiTheme="minorHAnsi" w:cstheme="minorHAnsi"/>
          <w:sz w:val="20"/>
          <w:szCs w:val="20"/>
        </w:rPr>
        <w:t>Aan</w:t>
      </w:r>
      <w:r w:rsidRPr="006B1968">
        <w:rPr>
          <w:rFonts w:asciiTheme="minorHAnsi" w:hAnsiTheme="minorHAnsi" w:cstheme="minorHAnsi"/>
          <w:sz w:val="20"/>
          <w:szCs w:val="20"/>
        </w:rPr>
        <w:tab/>
      </w:r>
      <w:r w:rsidRPr="006B1968">
        <w:rPr>
          <w:rFonts w:asciiTheme="minorHAnsi" w:hAnsiTheme="minorHAnsi" w:cstheme="minorHAnsi"/>
          <w:sz w:val="20"/>
          <w:szCs w:val="20"/>
        </w:rPr>
        <w:tab/>
        <w:t>: de financieel-economische redacties en vakpers</w:t>
      </w:r>
    </w:p>
    <w:p w14:paraId="44DFCD5B" w14:textId="5F161A63" w:rsidR="00A447BA" w:rsidRPr="006B1968" w:rsidRDefault="00A447BA" w:rsidP="00D4433B">
      <w:pPr>
        <w:spacing w:after="0"/>
        <w:rPr>
          <w:rFonts w:asciiTheme="minorHAnsi" w:hAnsiTheme="minorHAnsi" w:cstheme="minorHAnsi"/>
          <w:sz w:val="20"/>
          <w:szCs w:val="20"/>
        </w:rPr>
      </w:pPr>
      <w:r w:rsidRPr="006B1968">
        <w:rPr>
          <w:rFonts w:asciiTheme="minorHAnsi" w:hAnsiTheme="minorHAnsi" w:cstheme="minorHAnsi"/>
          <w:sz w:val="20"/>
          <w:szCs w:val="20"/>
        </w:rPr>
        <w:t>Van</w:t>
      </w:r>
      <w:r w:rsidRPr="006B1968">
        <w:rPr>
          <w:rFonts w:asciiTheme="minorHAnsi" w:hAnsiTheme="minorHAnsi" w:cstheme="minorHAnsi"/>
          <w:sz w:val="20"/>
          <w:szCs w:val="20"/>
        </w:rPr>
        <w:tab/>
      </w:r>
      <w:r w:rsidRPr="006B1968">
        <w:rPr>
          <w:rFonts w:asciiTheme="minorHAnsi" w:hAnsiTheme="minorHAnsi" w:cstheme="minorHAnsi"/>
          <w:sz w:val="20"/>
          <w:szCs w:val="20"/>
        </w:rPr>
        <w:tab/>
        <w:t>: Vastgoedmanagement Nederland (VGM NL)</w:t>
      </w:r>
      <w:r w:rsidR="006B1968">
        <w:rPr>
          <w:rFonts w:asciiTheme="minorHAnsi" w:hAnsiTheme="minorHAnsi" w:cstheme="minorHAnsi"/>
          <w:sz w:val="20"/>
          <w:szCs w:val="20"/>
        </w:rPr>
        <w:t xml:space="preserve"> &amp; Stichting VvE Belang (VvE Belang)</w:t>
      </w:r>
    </w:p>
    <w:p w14:paraId="5BB8C5B9" w14:textId="45106250" w:rsidR="001445E8" w:rsidRPr="006B1968" w:rsidRDefault="00A447BA" w:rsidP="001445E8">
      <w:pPr>
        <w:tabs>
          <w:tab w:val="left" w:pos="1276"/>
        </w:tabs>
        <w:spacing w:after="0" w:line="240" w:lineRule="auto"/>
        <w:ind w:left="1418" w:hanging="1416"/>
        <w:rPr>
          <w:rFonts w:asciiTheme="minorHAnsi" w:hAnsiTheme="minorHAnsi" w:cstheme="minorHAnsi"/>
          <w:sz w:val="20"/>
          <w:szCs w:val="20"/>
        </w:rPr>
      </w:pPr>
      <w:r w:rsidRPr="006B1968">
        <w:rPr>
          <w:rFonts w:asciiTheme="minorHAnsi" w:hAnsiTheme="minorHAnsi" w:cstheme="minorHAnsi"/>
          <w:sz w:val="20"/>
          <w:szCs w:val="20"/>
        </w:rPr>
        <w:t>Betreft</w:t>
      </w:r>
      <w:r w:rsidRPr="006B1968">
        <w:rPr>
          <w:rFonts w:asciiTheme="minorHAnsi" w:hAnsiTheme="minorHAnsi" w:cstheme="minorHAnsi"/>
          <w:sz w:val="20"/>
          <w:szCs w:val="20"/>
        </w:rPr>
        <w:tab/>
      </w:r>
      <w:r w:rsidR="006B1968" w:rsidRPr="006B1968">
        <w:rPr>
          <w:rFonts w:asciiTheme="minorHAnsi" w:hAnsiTheme="minorHAnsi" w:cstheme="minorHAnsi"/>
          <w:sz w:val="20"/>
          <w:szCs w:val="20"/>
        </w:rPr>
        <w:tab/>
        <w:t>: Noodwetgeving</w:t>
      </w:r>
      <w:r w:rsidR="001445E8" w:rsidRPr="006B1968">
        <w:rPr>
          <w:rFonts w:asciiTheme="minorHAnsi" w:hAnsiTheme="minorHAnsi" w:cstheme="minorHAnsi"/>
          <w:sz w:val="20"/>
          <w:szCs w:val="20"/>
        </w:rPr>
        <w:t xml:space="preserve"> maakt het goed functioneren van VvE’s tijdens de coronacrisis mogelijk </w:t>
      </w:r>
    </w:p>
    <w:p w14:paraId="20676B56" w14:textId="61F06CC9" w:rsidR="00A447BA" w:rsidRPr="006B1968" w:rsidRDefault="00A447BA" w:rsidP="00D4433B">
      <w:pPr>
        <w:spacing w:after="0"/>
        <w:rPr>
          <w:rFonts w:asciiTheme="minorHAnsi" w:hAnsiTheme="minorHAnsi" w:cstheme="minorHAnsi"/>
          <w:sz w:val="20"/>
          <w:szCs w:val="20"/>
        </w:rPr>
      </w:pPr>
      <w:r w:rsidRPr="006B1968">
        <w:rPr>
          <w:rFonts w:asciiTheme="minorHAnsi" w:hAnsiTheme="minorHAnsi" w:cstheme="minorHAnsi"/>
          <w:sz w:val="20"/>
          <w:szCs w:val="20"/>
        </w:rPr>
        <w:t>Datum</w:t>
      </w:r>
      <w:r w:rsidRPr="006B1968">
        <w:rPr>
          <w:rFonts w:asciiTheme="minorHAnsi" w:hAnsiTheme="minorHAnsi" w:cstheme="minorHAnsi"/>
          <w:sz w:val="20"/>
          <w:szCs w:val="20"/>
        </w:rPr>
        <w:tab/>
      </w:r>
      <w:r w:rsidR="006B1968" w:rsidRPr="006B1968">
        <w:rPr>
          <w:rFonts w:asciiTheme="minorHAnsi" w:hAnsiTheme="minorHAnsi" w:cstheme="minorHAnsi"/>
          <w:sz w:val="20"/>
          <w:szCs w:val="20"/>
        </w:rPr>
        <w:tab/>
        <w:t>: Nieuwegein</w:t>
      </w:r>
      <w:r w:rsidR="00B737A2">
        <w:rPr>
          <w:rFonts w:asciiTheme="minorHAnsi" w:hAnsiTheme="minorHAnsi" w:cstheme="minorHAnsi"/>
          <w:sz w:val="20"/>
          <w:szCs w:val="20"/>
        </w:rPr>
        <w:t xml:space="preserve"> en Oosterhou</w:t>
      </w:r>
      <w:r w:rsidR="00A061F9">
        <w:rPr>
          <w:rFonts w:asciiTheme="minorHAnsi" w:hAnsiTheme="minorHAnsi" w:cstheme="minorHAnsi"/>
          <w:sz w:val="20"/>
          <w:szCs w:val="20"/>
        </w:rPr>
        <w:t>t</w:t>
      </w:r>
      <w:r w:rsidRPr="006B1968">
        <w:rPr>
          <w:rFonts w:asciiTheme="minorHAnsi" w:hAnsiTheme="minorHAnsi" w:cstheme="minorHAnsi"/>
          <w:sz w:val="20"/>
          <w:szCs w:val="20"/>
        </w:rPr>
        <w:t xml:space="preserve">, </w:t>
      </w:r>
      <w:r w:rsidR="00410EBD">
        <w:rPr>
          <w:rFonts w:asciiTheme="minorHAnsi" w:hAnsiTheme="minorHAnsi" w:cstheme="minorHAnsi"/>
          <w:sz w:val="20"/>
          <w:szCs w:val="20"/>
        </w:rPr>
        <w:t>8</w:t>
      </w:r>
      <w:r w:rsidR="006B1968">
        <w:rPr>
          <w:rFonts w:asciiTheme="minorHAnsi" w:hAnsiTheme="minorHAnsi" w:cstheme="minorHAnsi"/>
          <w:sz w:val="20"/>
          <w:szCs w:val="20"/>
        </w:rPr>
        <w:t xml:space="preserve"> april 2020</w:t>
      </w:r>
    </w:p>
    <w:p w14:paraId="34D34201" w14:textId="77777777" w:rsidR="007721AA" w:rsidRPr="00DE3CF7" w:rsidRDefault="007721AA" w:rsidP="00DE3CF7">
      <w:pPr>
        <w:spacing w:after="0" w:line="240" w:lineRule="auto"/>
        <w:rPr>
          <w:rFonts w:asciiTheme="minorHAnsi" w:hAnsiTheme="minorHAnsi" w:cstheme="minorHAnsi"/>
        </w:rPr>
      </w:pPr>
    </w:p>
    <w:p w14:paraId="3A8D8873" w14:textId="77777777" w:rsidR="00A447BA" w:rsidRPr="007771CE" w:rsidRDefault="00A447BA" w:rsidP="00A447BA">
      <w:pPr>
        <w:pStyle w:val="Alinea"/>
        <w:rPr>
          <w:rFonts w:asciiTheme="minorHAnsi" w:hAnsiTheme="minorHAnsi" w:cstheme="minorHAnsi"/>
        </w:rPr>
      </w:pPr>
      <w:r w:rsidRPr="007771CE">
        <w:rPr>
          <w:rFonts w:asciiTheme="minorHAnsi" w:hAnsiTheme="minorHAnsi" w:cstheme="minorHAnsi"/>
        </w:rPr>
        <w:t>________________________________________________________________________</w:t>
      </w:r>
    </w:p>
    <w:p w14:paraId="62B8852F" w14:textId="64CBCF87" w:rsidR="00A447BA" w:rsidRDefault="00A447BA" w:rsidP="00A447BA">
      <w:pPr>
        <w:spacing w:after="0" w:line="240" w:lineRule="auto"/>
        <w:rPr>
          <w:rFonts w:asciiTheme="minorHAnsi" w:hAnsiTheme="minorHAnsi" w:cstheme="minorHAnsi"/>
          <w:b/>
          <w:sz w:val="20"/>
          <w:szCs w:val="20"/>
        </w:rPr>
      </w:pPr>
    </w:p>
    <w:p w14:paraId="5BDA3B02" w14:textId="46EC4E14" w:rsidR="00A447BA" w:rsidRPr="00420DA9" w:rsidRDefault="00BC7721" w:rsidP="00A447BA">
      <w:pPr>
        <w:spacing w:after="0" w:line="240" w:lineRule="auto"/>
        <w:rPr>
          <w:rFonts w:asciiTheme="minorHAnsi" w:hAnsiTheme="minorHAnsi" w:cstheme="minorHAnsi"/>
          <w:b/>
          <w:sz w:val="32"/>
          <w:szCs w:val="32"/>
        </w:rPr>
      </w:pPr>
      <w:r w:rsidRPr="00420DA9">
        <w:rPr>
          <w:rFonts w:asciiTheme="minorHAnsi" w:hAnsiTheme="minorHAnsi" w:cstheme="minorHAnsi"/>
          <w:b/>
          <w:sz w:val="32"/>
          <w:szCs w:val="32"/>
        </w:rPr>
        <w:t xml:space="preserve">Noodwetgeving </w:t>
      </w:r>
      <w:r w:rsidR="004D7A2C" w:rsidRPr="00420DA9">
        <w:rPr>
          <w:rFonts w:asciiTheme="minorHAnsi" w:hAnsiTheme="minorHAnsi" w:cstheme="minorHAnsi"/>
          <w:b/>
          <w:sz w:val="32"/>
          <w:szCs w:val="32"/>
        </w:rPr>
        <w:t xml:space="preserve">maakt het goed </w:t>
      </w:r>
      <w:r w:rsidR="000D17E6" w:rsidRPr="00420DA9">
        <w:rPr>
          <w:rFonts w:asciiTheme="minorHAnsi" w:hAnsiTheme="minorHAnsi" w:cstheme="minorHAnsi"/>
          <w:b/>
          <w:sz w:val="32"/>
          <w:szCs w:val="32"/>
        </w:rPr>
        <w:t>functioneren van VvE’s tijdens de coronacrisis mogelijk</w:t>
      </w:r>
      <w:r w:rsidRPr="00420DA9">
        <w:rPr>
          <w:rFonts w:asciiTheme="minorHAnsi" w:hAnsiTheme="minorHAnsi" w:cstheme="minorHAnsi"/>
          <w:b/>
          <w:sz w:val="32"/>
          <w:szCs w:val="32"/>
        </w:rPr>
        <w:t xml:space="preserve"> </w:t>
      </w:r>
    </w:p>
    <w:p w14:paraId="5E169AE2" w14:textId="77777777" w:rsidR="00A447BA" w:rsidRPr="007771CE" w:rsidRDefault="00A447BA" w:rsidP="00A447BA">
      <w:pPr>
        <w:spacing w:after="0" w:line="240" w:lineRule="auto"/>
        <w:rPr>
          <w:rFonts w:asciiTheme="minorHAnsi" w:hAnsiTheme="minorHAnsi" w:cstheme="minorHAnsi"/>
          <w:b/>
          <w:i/>
          <w:sz w:val="20"/>
          <w:szCs w:val="20"/>
        </w:rPr>
      </w:pPr>
    </w:p>
    <w:p w14:paraId="2D11B288" w14:textId="2D482DC3" w:rsidR="00C12C72" w:rsidRPr="00B542F4" w:rsidRDefault="00A447BA" w:rsidP="00FB62D3">
      <w:pPr>
        <w:autoSpaceDE w:val="0"/>
        <w:autoSpaceDN w:val="0"/>
        <w:adjustRightInd w:val="0"/>
        <w:spacing w:after="0" w:line="240" w:lineRule="auto"/>
        <w:rPr>
          <w:rFonts w:asciiTheme="minorHAnsi" w:hAnsiTheme="minorHAnsi" w:cstheme="minorHAnsi"/>
          <w:b/>
          <w:iCs/>
          <w:sz w:val="18"/>
          <w:szCs w:val="18"/>
        </w:rPr>
      </w:pPr>
      <w:r w:rsidRPr="006B1968">
        <w:rPr>
          <w:rFonts w:asciiTheme="minorHAnsi" w:hAnsiTheme="minorHAnsi" w:cstheme="minorHAnsi"/>
          <w:b/>
          <w:i/>
          <w:sz w:val="18"/>
          <w:szCs w:val="18"/>
        </w:rPr>
        <w:t>Nieuwegein</w:t>
      </w:r>
      <w:r w:rsidR="006B1968" w:rsidRPr="006B1968">
        <w:rPr>
          <w:rFonts w:asciiTheme="minorHAnsi" w:hAnsiTheme="minorHAnsi" w:cstheme="minorHAnsi"/>
          <w:b/>
          <w:i/>
          <w:sz w:val="18"/>
          <w:szCs w:val="18"/>
        </w:rPr>
        <w:t>/Oosterhout</w:t>
      </w:r>
      <w:r w:rsidRPr="006B1968">
        <w:rPr>
          <w:rFonts w:asciiTheme="minorHAnsi" w:hAnsiTheme="minorHAnsi" w:cstheme="minorHAnsi"/>
          <w:b/>
          <w:i/>
          <w:sz w:val="18"/>
          <w:szCs w:val="18"/>
        </w:rPr>
        <w:t xml:space="preserve">, </w:t>
      </w:r>
      <w:r w:rsidR="00410EBD">
        <w:rPr>
          <w:rFonts w:asciiTheme="minorHAnsi" w:hAnsiTheme="minorHAnsi" w:cstheme="minorHAnsi"/>
          <w:b/>
          <w:i/>
          <w:sz w:val="18"/>
          <w:szCs w:val="18"/>
        </w:rPr>
        <w:t>8</w:t>
      </w:r>
      <w:r w:rsidR="00EF6D88" w:rsidRPr="006B1968">
        <w:rPr>
          <w:rFonts w:asciiTheme="minorHAnsi" w:hAnsiTheme="minorHAnsi" w:cstheme="minorHAnsi"/>
          <w:b/>
          <w:i/>
          <w:sz w:val="18"/>
          <w:szCs w:val="18"/>
        </w:rPr>
        <w:t xml:space="preserve"> april 2020</w:t>
      </w:r>
      <w:r w:rsidRPr="006B1968">
        <w:rPr>
          <w:rFonts w:asciiTheme="minorHAnsi" w:hAnsiTheme="minorHAnsi" w:cstheme="minorHAnsi"/>
          <w:b/>
          <w:i/>
          <w:sz w:val="18"/>
          <w:szCs w:val="18"/>
        </w:rPr>
        <w:t xml:space="preserve"> –</w:t>
      </w:r>
      <w:r w:rsidR="002A7DB7" w:rsidRPr="006B1968">
        <w:rPr>
          <w:rFonts w:asciiTheme="minorHAnsi" w:hAnsiTheme="minorHAnsi" w:cstheme="minorHAnsi"/>
          <w:b/>
          <w:i/>
          <w:sz w:val="18"/>
          <w:szCs w:val="18"/>
        </w:rPr>
        <w:t xml:space="preserve"> </w:t>
      </w:r>
      <w:r w:rsidR="00C12C72" w:rsidRPr="00B542F4">
        <w:rPr>
          <w:rFonts w:asciiTheme="minorHAnsi" w:hAnsiTheme="minorHAnsi" w:cstheme="minorHAnsi"/>
          <w:b/>
          <w:iCs/>
          <w:sz w:val="18"/>
          <w:szCs w:val="18"/>
        </w:rPr>
        <w:t xml:space="preserve">Verenigingen van Eigenaars (VvE’s) krijgen dankzij speciale noodwetgeving de mogelijkheid om het vaststellen van de jaarrekening met enkele maanden uit te stellen. Het gaat om een termijn van </w:t>
      </w:r>
      <w:r w:rsidR="008F7634">
        <w:rPr>
          <w:rFonts w:asciiTheme="minorHAnsi" w:hAnsiTheme="minorHAnsi" w:cstheme="minorHAnsi"/>
          <w:b/>
          <w:iCs/>
          <w:sz w:val="18"/>
          <w:szCs w:val="18"/>
        </w:rPr>
        <w:t>zes</w:t>
      </w:r>
      <w:r w:rsidR="008F7634" w:rsidRPr="00B542F4">
        <w:rPr>
          <w:rFonts w:asciiTheme="minorHAnsi" w:hAnsiTheme="minorHAnsi" w:cstheme="minorHAnsi"/>
          <w:b/>
          <w:iCs/>
          <w:sz w:val="18"/>
          <w:szCs w:val="18"/>
        </w:rPr>
        <w:t xml:space="preserve"> </w:t>
      </w:r>
      <w:r w:rsidR="00C12C72" w:rsidRPr="00B542F4">
        <w:rPr>
          <w:rFonts w:asciiTheme="minorHAnsi" w:hAnsiTheme="minorHAnsi" w:cstheme="minorHAnsi"/>
          <w:b/>
          <w:iCs/>
          <w:sz w:val="18"/>
          <w:szCs w:val="18"/>
        </w:rPr>
        <w:t xml:space="preserve">maanden. Bovendien wordt door de noodwetgeving de mogelijkheid gecreëerd om digitaal en/of door middel van een videoverbinding te vergaderen en besluiten te nemen. Daaraan zijn wel voorwaarden verbonden. Deze noodwetgeving is het resultaat van goede samenwerking tussen de betrokken ministeries, VGM NL en Stichting VvE Belang. </w:t>
      </w:r>
    </w:p>
    <w:p w14:paraId="7FD80C63" w14:textId="14D78DC8" w:rsidR="000A1FA6" w:rsidRPr="00E04F09" w:rsidRDefault="00C12C72" w:rsidP="00FB62D3">
      <w:pPr>
        <w:autoSpaceDE w:val="0"/>
        <w:autoSpaceDN w:val="0"/>
        <w:adjustRightInd w:val="0"/>
        <w:spacing w:after="0" w:line="240" w:lineRule="auto"/>
        <w:rPr>
          <w:rFonts w:asciiTheme="minorHAnsi" w:hAnsiTheme="minorHAnsi" w:cstheme="minorHAnsi"/>
          <w:bCs/>
          <w:iCs/>
          <w:sz w:val="18"/>
          <w:szCs w:val="18"/>
        </w:rPr>
      </w:pPr>
      <w:r w:rsidRPr="00E04F09">
        <w:rPr>
          <w:rFonts w:asciiTheme="minorHAnsi" w:hAnsiTheme="minorHAnsi" w:cstheme="minorHAnsi"/>
          <w:bCs/>
          <w:iCs/>
          <w:sz w:val="18"/>
          <w:szCs w:val="18"/>
        </w:rPr>
        <w:t>Dankzij de samenwerking tussen h</w:t>
      </w:r>
      <w:r w:rsidR="00464FBE" w:rsidRPr="00E04F09">
        <w:rPr>
          <w:rFonts w:asciiTheme="minorHAnsi" w:hAnsiTheme="minorHAnsi" w:cstheme="minorHAnsi"/>
          <w:bCs/>
          <w:iCs/>
          <w:sz w:val="18"/>
          <w:szCs w:val="18"/>
        </w:rPr>
        <w:t xml:space="preserve">et ministerie van </w:t>
      </w:r>
      <w:r w:rsidR="002B66DC" w:rsidRPr="00E04F09">
        <w:rPr>
          <w:rFonts w:asciiTheme="minorHAnsi" w:hAnsiTheme="minorHAnsi" w:cstheme="minorHAnsi"/>
          <w:bCs/>
          <w:iCs/>
          <w:sz w:val="18"/>
          <w:szCs w:val="18"/>
        </w:rPr>
        <w:t>BZK</w:t>
      </w:r>
      <w:r w:rsidR="00464FBE" w:rsidRPr="00E04F09">
        <w:rPr>
          <w:rFonts w:asciiTheme="minorHAnsi" w:hAnsiTheme="minorHAnsi" w:cstheme="minorHAnsi"/>
          <w:bCs/>
          <w:iCs/>
          <w:sz w:val="18"/>
          <w:szCs w:val="18"/>
        </w:rPr>
        <w:t xml:space="preserve">, het ministerie </w:t>
      </w:r>
      <w:r w:rsidR="00E61AB2" w:rsidRPr="00E04F09">
        <w:rPr>
          <w:rFonts w:asciiTheme="minorHAnsi" w:hAnsiTheme="minorHAnsi" w:cstheme="minorHAnsi"/>
          <w:bCs/>
          <w:iCs/>
          <w:sz w:val="18"/>
          <w:szCs w:val="18"/>
        </w:rPr>
        <w:t xml:space="preserve">van </w:t>
      </w:r>
      <w:proofErr w:type="spellStart"/>
      <w:r w:rsidR="002B66DC" w:rsidRPr="00E04F09">
        <w:rPr>
          <w:rFonts w:asciiTheme="minorHAnsi" w:hAnsiTheme="minorHAnsi" w:cstheme="minorHAnsi"/>
          <w:bCs/>
          <w:iCs/>
          <w:sz w:val="18"/>
          <w:szCs w:val="18"/>
        </w:rPr>
        <w:t>J</w:t>
      </w:r>
      <w:r w:rsidR="006B1968" w:rsidRPr="00E04F09">
        <w:rPr>
          <w:rFonts w:asciiTheme="minorHAnsi" w:hAnsiTheme="minorHAnsi" w:cstheme="minorHAnsi"/>
          <w:bCs/>
          <w:iCs/>
          <w:sz w:val="18"/>
          <w:szCs w:val="18"/>
        </w:rPr>
        <w:t>e</w:t>
      </w:r>
      <w:r w:rsidR="002B66DC" w:rsidRPr="00E04F09">
        <w:rPr>
          <w:rFonts w:asciiTheme="minorHAnsi" w:hAnsiTheme="minorHAnsi" w:cstheme="minorHAnsi"/>
          <w:bCs/>
          <w:iCs/>
          <w:sz w:val="18"/>
          <w:szCs w:val="18"/>
        </w:rPr>
        <w:t>nV</w:t>
      </w:r>
      <w:proofErr w:type="spellEnd"/>
      <w:r w:rsidR="002B66DC" w:rsidRPr="00E04F09">
        <w:rPr>
          <w:rFonts w:asciiTheme="minorHAnsi" w:hAnsiTheme="minorHAnsi" w:cstheme="minorHAnsi"/>
          <w:bCs/>
          <w:iCs/>
          <w:sz w:val="18"/>
          <w:szCs w:val="18"/>
        </w:rPr>
        <w:t xml:space="preserve"> </w:t>
      </w:r>
      <w:r w:rsidR="00496184" w:rsidRPr="00E04F09">
        <w:rPr>
          <w:rFonts w:asciiTheme="minorHAnsi" w:hAnsiTheme="minorHAnsi" w:cstheme="minorHAnsi"/>
          <w:bCs/>
          <w:iCs/>
          <w:sz w:val="18"/>
          <w:szCs w:val="18"/>
        </w:rPr>
        <w:t>en de brancheverenigingen VGM NL – d</w:t>
      </w:r>
      <w:r w:rsidR="001224EC" w:rsidRPr="00E04F09">
        <w:rPr>
          <w:rFonts w:asciiTheme="minorHAnsi" w:hAnsiTheme="minorHAnsi" w:cstheme="minorHAnsi"/>
          <w:bCs/>
          <w:iCs/>
          <w:sz w:val="18"/>
          <w:szCs w:val="18"/>
        </w:rPr>
        <w:t>e</w:t>
      </w:r>
      <w:r w:rsidR="00496184" w:rsidRPr="00E04F09">
        <w:rPr>
          <w:rFonts w:asciiTheme="minorHAnsi" w:hAnsiTheme="minorHAnsi" w:cstheme="minorHAnsi"/>
          <w:bCs/>
          <w:iCs/>
          <w:sz w:val="18"/>
          <w:szCs w:val="18"/>
        </w:rPr>
        <w:t xml:space="preserve"> vertegenwoordiger van </w:t>
      </w:r>
      <w:r w:rsidR="00B61B68" w:rsidRPr="00E04F09">
        <w:rPr>
          <w:rFonts w:asciiTheme="minorHAnsi" w:hAnsiTheme="minorHAnsi" w:cstheme="minorHAnsi"/>
          <w:bCs/>
          <w:iCs/>
          <w:sz w:val="18"/>
          <w:szCs w:val="18"/>
        </w:rPr>
        <w:t>vastgoed</w:t>
      </w:r>
      <w:r w:rsidR="00DA1A92">
        <w:rPr>
          <w:rFonts w:asciiTheme="minorHAnsi" w:hAnsiTheme="minorHAnsi" w:cstheme="minorHAnsi"/>
          <w:bCs/>
          <w:iCs/>
          <w:sz w:val="18"/>
          <w:szCs w:val="18"/>
        </w:rPr>
        <w:t>-</w:t>
      </w:r>
      <w:r w:rsidR="00B61B68" w:rsidRPr="00E04F09">
        <w:rPr>
          <w:rFonts w:asciiTheme="minorHAnsi" w:hAnsiTheme="minorHAnsi" w:cstheme="minorHAnsi"/>
          <w:bCs/>
          <w:iCs/>
          <w:sz w:val="18"/>
          <w:szCs w:val="18"/>
        </w:rPr>
        <w:t xml:space="preserve"> en VvE</w:t>
      </w:r>
      <w:r w:rsidR="00DA1A92">
        <w:rPr>
          <w:rFonts w:asciiTheme="minorHAnsi" w:hAnsiTheme="minorHAnsi" w:cstheme="minorHAnsi"/>
          <w:bCs/>
          <w:iCs/>
          <w:sz w:val="18"/>
          <w:szCs w:val="18"/>
        </w:rPr>
        <w:t>-</w:t>
      </w:r>
      <w:r w:rsidR="00B61B68" w:rsidRPr="00E04F09">
        <w:rPr>
          <w:rFonts w:asciiTheme="minorHAnsi" w:hAnsiTheme="minorHAnsi" w:cstheme="minorHAnsi"/>
          <w:bCs/>
          <w:iCs/>
          <w:sz w:val="18"/>
          <w:szCs w:val="18"/>
        </w:rPr>
        <w:t xml:space="preserve">managers </w:t>
      </w:r>
      <w:r w:rsidR="001224EC" w:rsidRPr="00E04F09">
        <w:rPr>
          <w:rFonts w:asciiTheme="minorHAnsi" w:hAnsiTheme="minorHAnsi" w:cstheme="minorHAnsi"/>
          <w:bCs/>
          <w:iCs/>
          <w:sz w:val="18"/>
          <w:szCs w:val="18"/>
        </w:rPr>
        <w:t>–</w:t>
      </w:r>
      <w:r w:rsidR="00B61B68" w:rsidRPr="00E04F09">
        <w:rPr>
          <w:rFonts w:asciiTheme="minorHAnsi" w:hAnsiTheme="minorHAnsi" w:cstheme="minorHAnsi"/>
          <w:bCs/>
          <w:iCs/>
          <w:sz w:val="18"/>
          <w:szCs w:val="18"/>
        </w:rPr>
        <w:t xml:space="preserve"> </w:t>
      </w:r>
      <w:r w:rsidR="001224EC" w:rsidRPr="00E04F09">
        <w:rPr>
          <w:rFonts w:asciiTheme="minorHAnsi" w:hAnsiTheme="minorHAnsi" w:cstheme="minorHAnsi"/>
          <w:bCs/>
          <w:iCs/>
          <w:sz w:val="18"/>
          <w:szCs w:val="18"/>
        </w:rPr>
        <w:t>en VvE Belang – de vertegenwoordigers van appartement</w:t>
      </w:r>
      <w:r w:rsidR="002B66DC" w:rsidRPr="00E04F09">
        <w:rPr>
          <w:rFonts w:asciiTheme="minorHAnsi" w:hAnsiTheme="minorHAnsi" w:cstheme="minorHAnsi"/>
          <w:bCs/>
          <w:iCs/>
          <w:sz w:val="18"/>
          <w:szCs w:val="18"/>
        </w:rPr>
        <w:t>seigena</w:t>
      </w:r>
      <w:r w:rsidRPr="00E04F09">
        <w:rPr>
          <w:rFonts w:asciiTheme="minorHAnsi" w:hAnsiTheme="minorHAnsi" w:cstheme="minorHAnsi"/>
          <w:bCs/>
          <w:iCs/>
          <w:sz w:val="18"/>
          <w:szCs w:val="18"/>
        </w:rPr>
        <w:t>ars</w:t>
      </w:r>
      <w:r w:rsidR="00855876" w:rsidRPr="00E04F09">
        <w:rPr>
          <w:rFonts w:asciiTheme="minorHAnsi" w:hAnsiTheme="minorHAnsi" w:cstheme="minorHAnsi"/>
          <w:bCs/>
          <w:iCs/>
          <w:sz w:val="18"/>
          <w:szCs w:val="18"/>
        </w:rPr>
        <w:t xml:space="preserve"> </w:t>
      </w:r>
      <w:r w:rsidR="00213149" w:rsidRPr="00E04F09">
        <w:rPr>
          <w:rFonts w:asciiTheme="minorHAnsi" w:hAnsiTheme="minorHAnsi" w:cstheme="minorHAnsi"/>
          <w:bCs/>
          <w:iCs/>
          <w:sz w:val="18"/>
          <w:szCs w:val="18"/>
        </w:rPr>
        <w:t>–</w:t>
      </w:r>
      <w:r w:rsidR="00855876" w:rsidRPr="00E04F09">
        <w:rPr>
          <w:rFonts w:asciiTheme="minorHAnsi" w:hAnsiTheme="minorHAnsi" w:cstheme="minorHAnsi"/>
          <w:bCs/>
          <w:iCs/>
          <w:sz w:val="18"/>
          <w:szCs w:val="18"/>
        </w:rPr>
        <w:t xml:space="preserve"> </w:t>
      </w:r>
      <w:r w:rsidRPr="00E04F09">
        <w:rPr>
          <w:rFonts w:asciiTheme="minorHAnsi" w:hAnsiTheme="minorHAnsi" w:cstheme="minorHAnsi"/>
          <w:bCs/>
          <w:iCs/>
          <w:sz w:val="18"/>
          <w:szCs w:val="18"/>
        </w:rPr>
        <w:t>is binnen enkele dagen</w:t>
      </w:r>
      <w:r w:rsidR="00213149" w:rsidRPr="00E04F09">
        <w:rPr>
          <w:rFonts w:asciiTheme="minorHAnsi" w:hAnsiTheme="minorHAnsi" w:cstheme="minorHAnsi"/>
          <w:bCs/>
          <w:iCs/>
          <w:sz w:val="18"/>
          <w:szCs w:val="18"/>
        </w:rPr>
        <w:t xml:space="preserve"> noodwetgeving geformuleerd</w:t>
      </w:r>
      <w:r w:rsidRPr="00E04F09">
        <w:rPr>
          <w:rFonts w:asciiTheme="minorHAnsi" w:hAnsiTheme="minorHAnsi" w:cstheme="minorHAnsi"/>
          <w:bCs/>
          <w:iCs/>
          <w:sz w:val="18"/>
          <w:szCs w:val="18"/>
        </w:rPr>
        <w:t xml:space="preserve">. VvE’s kunnen daardoor </w:t>
      </w:r>
      <w:r w:rsidR="000E0AB6" w:rsidRPr="00E04F09">
        <w:rPr>
          <w:rFonts w:asciiTheme="minorHAnsi" w:hAnsiTheme="minorHAnsi" w:cstheme="minorHAnsi"/>
          <w:bCs/>
          <w:iCs/>
          <w:sz w:val="18"/>
          <w:szCs w:val="18"/>
        </w:rPr>
        <w:t xml:space="preserve">ook </w:t>
      </w:r>
      <w:r w:rsidR="000201D3" w:rsidRPr="00E04F09">
        <w:rPr>
          <w:rFonts w:asciiTheme="minorHAnsi" w:hAnsiTheme="minorHAnsi" w:cstheme="minorHAnsi"/>
          <w:bCs/>
          <w:iCs/>
          <w:sz w:val="18"/>
          <w:szCs w:val="18"/>
        </w:rPr>
        <w:t xml:space="preserve">gedurende de coronacrisis blijven functioneren. </w:t>
      </w:r>
      <w:r w:rsidRPr="00E04F09">
        <w:rPr>
          <w:rFonts w:asciiTheme="minorHAnsi" w:hAnsiTheme="minorHAnsi" w:cstheme="minorHAnsi"/>
          <w:bCs/>
          <w:iCs/>
          <w:sz w:val="18"/>
          <w:szCs w:val="18"/>
        </w:rPr>
        <w:t xml:space="preserve">De nieuwe, tijdelijke voorzieningen gelden deels met terugwerkende kracht. </w:t>
      </w:r>
    </w:p>
    <w:p w14:paraId="7F2043EE" w14:textId="082DBF73" w:rsidR="006B1968" w:rsidRPr="00E04F09" w:rsidRDefault="006B1968" w:rsidP="006B1968">
      <w:pPr>
        <w:rPr>
          <w:rFonts w:asciiTheme="minorHAnsi" w:eastAsia="Times New Roman" w:hAnsiTheme="minorHAnsi" w:cstheme="minorHAnsi"/>
          <w:color w:val="000000"/>
          <w:sz w:val="18"/>
          <w:szCs w:val="18"/>
          <w:lang w:eastAsia="nl-NL"/>
        </w:rPr>
      </w:pPr>
      <w:r w:rsidRPr="00E04F09">
        <w:rPr>
          <w:rFonts w:asciiTheme="minorHAnsi" w:eastAsia="Times New Roman" w:hAnsiTheme="minorHAnsi" w:cstheme="minorHAnsi"/>
          <w:color w:val="000000"/>
          <w:sz w:val="18"/>
          <w:szCs w:val="18"/>
          <w:lang w:eastAsia="nl-NL"/>
        </w:rPr>
        <w:t>Bij VvE</w:t>
      </w:r>
      <w:r w:rsidR="00E04F09">
        <w:rPr>
          <w:rFonts w:asciiTheme="minorHAnsi" w:eastAsia="Times New Roman" w:hAnsiTheme="minorHAnsi" w:cstheme="minorHAnsi"/>
          <w:color w:val="000000"/>
          <w:sz w:val="18"/>
          <w:szCs w:val="18"/>
          <w:lang w:eastAsia="nl-NL"/>
        </w:rPr>
        <w:t>’</w:t>
      </w:r>
      <w:r w:rsidRPr="00E04F09">
        <w:rPr>
          <w:rFonts w:asciiTheme="minorHAnsi" w:eastAsia="Times New Roman" w:hAnsiTheme="minorHAnsi" w:cstheme="minorHAnsi"/>
          <w:color w:val="000000"/>
          <w:sz w:val="18"/>
          <w:szCs w:val="18"/>
          <w:lang w:eastAsia="nl-NL"/>
        </w:rPr>
        <w:t>s</w:t>
      </w:r>
      <w:r w:rsidR="00E04F09">
        <w:rPr>
          <w:rFonts w:asciiTheme="minorHAnsi" w:eastAsia="Times New Roman" w:hAnsiTheme="minorHAnsi" w:cstheme="minorHAnsi"/>
          <w:color w:val="000000"/>
          <w:sz w:val="18"/>
          <w:szCs w:val="18"/>
          <w:lang w:eastAsia="nl-NL"/>
        </w:rPr>
        <w:t xml:space="preserve"> lijkt de dagelijkse </w:t>
      </w:r>
      <w:r w:rsidRPr="00E04F09">
        <w:rPr>
          <w:rFonts w:asciiTheme="minorHAnsi" w:eastAsia="Times New Roman" w:hAnsiTheme="minorHAnsi" w:cstheme="minorHAnsi"/>
          <w:color w:val="000000"/>
          <w:sz w:val="18"/>
          <w:szCs w:val="18"/>
          <w:lang w:eastAsia="nl-NL"/>
        </w:rPr>
        <w:t>gang van zaken gewoon door te gaan, maar d</w:t>
      </w:r>
      <w:r w:rsidR="00E04F09">
        <w:rPr>
          <w:rFonts w:asciiTheme="minorHAnsi" w:eastAsia="Times New Roman" w:hAnsiTheme="minorHAnsi" w:cstheme="minorHAnsi"/>
          <w:color w:val="000000"/>
          <w:sz w:val="18"/>
          <w:szCs w:val="18"/>
          <w:lang w:eastAsia="nl-NL"/>
        </w:rPr>
        <w:t>at is lang niet altijd het geval. De gevolgen van de huidige crisis zijn groot als verenigingen niet in</w:t>
      </w:r>
      <w:r w:rsidRPr="00E04F09">
        <w:rPr>
          <w:rFonts w:asciiTheme="minorHAnsi" w:eastAsia="Times New Roman" w:hAnsiTheme="minorHAnsi" w:cstheme="minorHAnsi"/>
          <w:color w:val="000000"/>
          <w:sz w:val="18"/>
          <w:szCs w:val="18"/>
          <w:lang w:eastAsia="nl-NL"/>
        </w:rPr>
        <w:t xml:space="preserve"> vergadering bijeen kunnen komen</w:t>
      </w:r>
      <w:r w:rsidR="00E04F09">
        <w:rPr>
          <w:rFonts w:asciiTheme="minorHAnsi" w:eastAsia="Times New Roman" w:hAnsiTheme="minorHAnsi" w:cstheme="minorHAnsi"/>
          <w:color w:val="000000"/>
          <w:sz w:val="18"/>
          <w:szCs w:val="18"/>
          <w:lang w:eastAsia="nl-NL"/>
        </w:rPr>
        <w:t>. D</w:t>
      </w:r>
      <w:r w:rsidR="00DA1A92">
        <w:rPr>
          <w:rFonts w:asciiTheme="minorHAnsi" w:eastAsia="Times New Roman" w:hAnsiTheme="minorHAnsi" w:cstheme="minorHAnsi"/>
          <w:color w:val="000000"/>
          <w:sz w:val="18"/>
          <w:szCs w:val="18"/>
          <w:lang w:eastAsia="nl-NL"/>
        </w:rPr>
        <w:t>e</w:t>
      </w:r>
      <w:r w:rsidR="00E04F09">
        <w:rPr>
          <w:rFonts w:asciiTheme="minorHAnsi" w:eastAsia="Times New Roman" w:hAnsiTheme="minorHAnsi" w:cstheme="minorHAnsi"/>
          <w:color w:val="000000"/>
          <w:sz w:val="18"/>
          <w:szCs w:val="18"/>
          <w:lang w:eastAsia="nl-NL"/>
        </w:rPr>
        <w:t xml:space="preserve"> besluitvorming buiten de</w:t>
      </w:r>
      <w:r w:rsidR="00DA1A92">
        <w:rPr>
          <w:rFonts w:asciiTheme="minorHAnsi" w:eastAsia="Times New Roman" w:hAnsiTheme="minorHAnsi" w:cstheme="minorHAnsi"/>
          <w:color w:val="000000"/>
          <w:sz w:val="18"/>
          <w:szCs w:val="18"/>
          <w:lang w:eastAsia="nl-NL"/>
        </w:rPr>
        <w:t xml:space="preserve"> </w:t>
      </w:r>
      <w:r w:rsidR="00E04F09">
        <w:rPr>
          <w:rFonts w:asciiTheme="minorHAnsi" w:eastAsia="Times New Roman" w:hAnsiTheme="minorHAnsi" w:cstheme="minorHAnsi"/>
          <w:color w:val="000000"/>
          <w:sz w:val="18"/>
          <w:szCs w:val="18"/>
          <w:lang w:eastAsia="nl-NL"/>
        </w:rPr>
        <w:t>vergadering verloopt veelal moeizaam, en het is</w:t>
      </w:r>
      <w:r w:rsidRPr="00E04F09">
        <w:rPr>
          <w:rFonts w:asciiTheme="minorHAnsi" w:eastAsia="Times New Roman" w:hAnsiTheme="minorHAnsi" w:cstheme="minorHAnsi"/>
          <w:color w:val="000000"/>
          <w:sz w:val="18"/>
          <w:szCs w:val="18"/>
          <w:lang w:eastAsia="nl-NL"/>
        </w:rPr>
        <w:t xml:space="preserve"> nauwelijks mogelijk om de jaarrekening van de VvE binnen de in het </w:t>
      </w:r>
      <w:proofErr w:type="spellStart"/>
      <w:r w:rsidRPr="00E04F09">
        <w:rPr>
          <w:rFonts w:asciiTheme="minorHAnsi" w:eastAsia="Times New Roman" w:hAnsiTheme="minorHAnsi" w:cstheme="minorHAnsi"/>
          <w:color w:val="000000"/>
          <w:sz w:val="18"/>
          <w:szCs w:val="18"/>
          <w:lang w:eastAsia="nl-NL"/>
        </w:rPr>
        <w:t>ModelReglement</w:t>
      </w:r>
      <w:proofErr w:type="spellEnd"/>
      <w:r w:rsidRPr="00E04F09">
        <w:rPr>
          <w:rFonts w:asciiTheme="minorHAnsi" w:eastAsia="Times New Roman" w:hAnsiTheme="minorHAnsi" w:cstheme="minorHAnsi"/>
          <w:color w:val="000000"/>
          <w:sz w:val="18"/>
          <w:szCs w:val="18"/>
          <w:lang w:eastAsia="nl-NL"/>
        </w:rPr>
        <w:t xml:space="preserve"> (MR) gestelde termijn vast te stellen</w:t>
      </w:r>
      <w:r w:rsidR="00E04F09">
        <w:rPr>
          <w:rFonts w:asciiTheme="minorHAnsi" w:eastAsia="Times New Roman" w:hAnsiTheme="minorHAnsi" w:cstheme="minorHAnsi"/>
          <w:color w:val="000000"/>
          <w:sz w:val="18"/>
          <w:szCs w:val="18"/>
          <w:lang w:eastAsia="nl-NL"/>
        </w:rPr>
        <w:t>. Over die onderwerpen worden</w:t>
      </w:r>
      <w:r w:rsidRPr="00E04F09">
        <w:rPr>
          <w:rFonts w:asciiTheme="minorHAnsi" w:eastAsia="Times New Roman" w:hAnsiTheme="minorHAnsi" w:cstheme="minorHAnsi"/>
          <w:color w:val="000000"/>
          <w:sz w:val="18"/>
          <w:szCs w:val="18"/>
          <w:lang w:eastAsia="nl-NL"/>
        </w:rPr>
        <w:t xml:space="preserve"> zeer regelmatig vragen gesteld aan VGM NL en VvE Belang. </w:t>
      </w:r>
    </w:p>
    <w:p w14:paraId="11F87F86" w14:textId="77777777" w:rsidR="00E04F09" w:rsidRPr="00E04F09" w:rsidRDefault="00E04F09" w:rsidP="00267FC6">
      <w:pPr>
        <w:autoSpaceDE w:val="0"/>
        <w:autoSpaceDN w:val="0"/>
        <w:adjustRightInd w:val="0"/>
        <w:spacing w:after="0" w:line="240" w:lineRule="auto"/>
        <w:rPr>
          <w:rFonts w:asciiTheme="minorHAnsi" w:hAnsiTheme="minorHAnsi" w:cstheme="minorHAnsi"/>
          <w:b/>
          <w:iCs/>
          <w:sz w:val="18"/>
          <w:szCs w:val="18"/>
        </w:rPr>
      </w:pPr>
      <w:r w:rsidRPr="00E04F09">
        <w:rPr>
          <w:rFonts w:asciiTheme="minorHAnsi" w:hAnsiTheme="minorHAnsi" w:cstheme="minorHAnsi"/>
          <w:b/>
          <w:iCs/>
          <w:sz w:val="18"/>
          <w:szCs w:val="18"/>
        </w:rPr>
        <w:t>Vergadertermijn</w:t>
      </w:r>
    </w:p>
    <w:p w14:paraId="55096F3F" w14:textId="1D52FEB8" w:rsidR="009647C0" w:rsidRPr="00F3444C" w:rsidRDefault="000A6FF6" w:rsidP="00267FC6">
      <w:pPr>
        <w:autoSpaceDE w:val="0"/>
        <w:autoSpaceDN w:val="0"/>
        <w:adjustRightInd w:val="0"/>
        <w:spacing w:after="0" w:line="240" w:lineRule="auto"/>
        <w:rPr>
          <w:rFonts w:asciiTheme="minorHAnsi" w:hAnsiTheme="minorHAnsi" w:cstheme="minorHAnsi"/>
          <w:bCs/>
          <w:iCs/>
          <w:sz w:val="18"/>
          <w:szCs w:val="18"/>
        </w:rPr>
      </w:pPr>
      <w:r w:rsidRPr="00E04F09">
        <w:rPr>
          <w:rFonts w:asciiTheme="minorHAnsi" w:hAnsiTheme="minorHAnsi" w:cstheme="minorHAnsi"/>
          <w:bCs/>
          <w:iCs/>
          <w:sz w:val="18"/>
          <w:szCs w:val="18"/>
        </w:rPr>
        <w:t>René Brinkhuijsen, VGM NL</w:t>
      </w:r>
      <w:r w:rsidR="00E04F09">
        <w:rPr>
          <w:rFonts w:asciiTheme="minorHAnsi" w:hAnsiTheme="minorHAnsi" w:cstheme="minorHAnsi"/>
          <w:bCs/>
          <w:iCs/>
          <w:sz w:val="18"/>
          <w:szCs w:val="18"/>
        </w:rPr>
        <w:t>-</w:t>
      </w:r>
      <w:r w:rsidRPr="00E04F09">
        <w:rPr>
          <w:rFonts w:asciiTheme="minorHAnsi" w:hAnsiTheme="minorHAnsi" w:cstheme="minorHAnsi"/>
          <w:bCs/>
          <w:iCs/>
          <w:sz w:val="18"/>
          <w:szCs w:val="18"/>
        </w:rPr>
        <w:t>bestuurslid</w:t>
      </w:r>
      <w:r w:rsidR="008B2DF0" w:rsidRPr="00E04F09">
        <w:rPr>
          <w:rFonts w:asciiTheme="minorHAnsi" w:hAnsiTheme="minorHAnsi" w:cstheme="minorHAnsi"/>
          <w:bCs/>
          <w:iCs/>
          <w:sz w:val="18"/>
          <w:szCs w:val="18"/>
        </w:rPr>
        <w:t>:</w:t>
      </w:r>
      <w:r w:rsidR="00651370" w:rsidRPr="00E04F09">
        <w:rPr>
          <w:rFonts w:asciiTheme="minorHAnsi" w:hAnsiTheme="minorHAnsi" w:cstheme="minorHAnsi"/>
          <w:bCs/>
          <w:iCs/>
          <w:sz w:val="18"/>
          <w:szCs w:val="18"/>
        </w:rPr>
        <w:t xml:space="preserve"> </w:t>
      </w:r>
      <w:r w:rsidR="00C57359" w:rsidRPr="00E04F09">
        <w:rPr>
          <w:rFonts w:asciiTheme="minorHAnsi" w:hAnsiTheme="minorHAnsi" w:cstheme="minorHAnsi"/>
          <w:bCs/>
          <w:iCs/>
          <w:sz w:val="18"/>
          <w:szCs w:val="18"/>
        </w:rPr>
        <w:t>“</w:t>
      </w:r>
      <w:r w:rsidR="00651370" w:rsidRPr="00E04F09">
        <w:rPr>
          <w:rFonts w:asciiTheme="minorHAnsi" w:hAnsiTheme="minorHAnsi" w:cstheme="minorHAnsi"/>
          <w:bCs/>
          <w:iCs/>
          <w:sz w:val="18"/>
          <w:szCs w:val="18"/>
        </w:rPr>
        <w:t xml:space="preserve">Deze noodwetgeving is de </w:t>
      </w:r>
      <w:r w:rsidR="008E1C2E" w:rsidRPr="00E04F09">
        <w:rPr>
          <w:rFonts w:asciiTheme="minorHAnsi" w:hAnsiTheme="minorHAnsi" w:cstheme="minorHAnsi"/>
          <w:bCs/>
          <w:iCs/>
          <w:sz w:val="18"/>
          <w:szCs w:val="18"/>
        </w:rPr>
        <w:t>o</w:t>
      </w:r>
      <w:r w:rsidR="00B46D92" w:rsidRPr="00E04F09">
        <w:rPr>
          <w:rFonts w:asciiTheme="minorHAnsi" w:hAnsiTheme="minorHAnsi" w:cstheme="minorHAnsi"/>
          <w:bCs/>
          <w:iCs/>
          <w:sz w:val="18"/>
          <w:szCs w:val="18"/>
        </w:rPr>
        <w:t xml:space="preserve">plossing voor de belemmeringen </w:t>
      </w:r>
      <w:r w:rsidR="00FB62D3" w:rsidRPr="00E04F09">
        <w:rPr>
          <w:rFonts w:asciiTheme="minorHAnsi" w:hAnsiTheme="minorHAnsi" w:cstheme="minorHAnsi"/>
          <w:bCs/>
          <w:iCs/>
          <w:sz w:val="18"/>
          <w:szCs w:val="18"/>
        </w:rPr>
        <w:t>die</w:t>
      </w:r>
      <w:r w:rsidR="009647C0" w:rsidRPr="00E04F09">
        <w:rPr>
          <w:rFonts w:asciiTheme="minorHAnsi" w:hAnsiTheme="minorHAnsi" w:cstheme="minorHAnsi"/>
          <w:bCs/>
          <w:iCs/>
          <w:sz w:val="18"/>
          <w:szCs w:val="18"/>
        </w:rPr>
        <w:t xml:space="preserve"> VvE’s</w:t>
      </w:r>
      <w:r w:rsidR="00FB62D3" w:rsidRPr="00E04F09">
        <w:rPr>
          <w:rFonts w:asciiTheme="minorHAnsi" w:hAnsiTheme="minorHAnsi" w:cstheme="minorHAnsi"/>
          <w:bCs/>
          <w:iCs/>
          <w:sz w:val="18"/>
          <w:szCs w:val="18"/>
        </w:rPr>
        <w:t xml:space="preserve">, ten gevolge van het coronavirus, in </w:t>
      </w:r>
      <w:r w:rsidR="009647C0" w:rsidRPr="00E04F09">
        <w:rPr>
          <w:rFonts w:asciiTheme="minorHAnsi" w:hAnsiTheme="minorHAnsi" w:cstheme="minorHAnsi"/>
          <w:bCs/>
          <w:iCs/>
          <w:sz w:val="18"/>
          <w:szCs w:val="18"/>
        </w:rPr>
        <w:t xml:space="preserve">hun </w:t>
      </w:r>
      <w:r w:rsidR="00FB62D3" w:rsidRPr="00E04F09">
        <w:rPr>
          <w:rFonts w:asciiTheme="minorHAnsi" w:hAnsiTheme="minorHAnsi" w:cstheme="minorHAnsi"/>
          <w:bCs/>
          <w:iCs/>
          <w:sz w:val="18"/>
          <w:szCs w:val="18"/>
        </w:rPr>
        <w:t>functioneren ervaren</w:t>
      </w:r>
      <w:r w:rsidR="001A4F0E" w:rsidRPr="00E04F09">
        <w:rPr>
          <w:rFonts w:asciiTheme="minorHAnsi" w:hAnsiTheme="minorHAnsi" w:cstheme="minorHAnsi"/>
          <w:bCs/>
          <w:iCs/>
          <w:sz w:val="18"/>
          <w:szCs w:val="18"/>
        </w:rPr>
        <w:t>.</w:t>
      </w:r>
      <w:r w:rsidR="001A4F0E" w:rsidRPr="00E04F09">
        <w:rPr>
          <w:rFonts w:asciiTheme="minorHAnsi" w:eastAsia="Times New Roman" w:hAnsiTheme="minorHAnsi" w:cstheme="minorHAnsi"/>
          <w:sz w:val="18"/>
          <w:szCs w:val="18"/>
        </w:rPr>
        <w:t xml:space="preserve"> </w:t>
      </w:r>
      <w:r w:rsidR="001A4F0E" w:rsidRPr="00E04F09">
        <w:rPr>
          <w:rFonts w:asciiTheme="minorHAnsi" w:hAnsiTheme="minorHAnsi" w:cstheme="minorHAnsi"/>
          <w:bCs/>
          <w:iCs/>
          <w:sz w:val="18"/>
          <w:szCs w:val="18"/>
        </w:rPr>
        <w:t xml:space="preserve">Standaard </w:t>
      </w:r>
      <w:proofErr w:type="spellStart"/>
      <w:r w:rsidR="001A4F0E" w:rsidRPr="00E04F09">
        <w:rPr>
          <w:rFonts w:asciiTheme="minorHAnsi" w:hAnsiTheme="minorHAnsi" w:cstheme="minorHAnsi"/>
          <w:bCs/>
          <w:iCs/>
          <w:sz w:val="18"/>
          <w:szCs w:val="18"/>
        </w:rPr>
        <w:t>ModelReglementen</w:t>
      </w:r>
      <w:proofErr w:type="spellEnd"/>
      <w:r w:rsidR="001A4F0E" w:rsidRPr="00E04F09">
        <w:rPr>
          <w:rFonts w:asciiTheme="minorHAnsi" w:hAnsiTheme="minorHAnsi" w:cstheme="minorHAnsi"/>
          <w:bCs/>
          <w:iCs/>
          <w:sz w:val="18"/>
          <w:szCs w:val="18"/>
        </w:rPr>
        <w:t xml:space="preserve"> (MR), </w:t>
      </w:r>
      <w:r w:rsidR="00E04F09">
        <w:rPr>
          <w:rFonts w:asciiTheme="minorHAnsi" w:hAnsiTheme="minorHAnsi" w:cstheme="minorHAnsi"/>
          <w:bCs/>
          <w:iCs/>
          <w:sz w:val="18"/>
          <w:szCs w:val="18"/>
        </w:rPr>
        <w:t>die</w:t>
      </w:r>
      <w:r w:rsidR="001A4F0E" w:rsidRPr="00E04F09">
        <w:rPr>
          <w:rFonts w:asciiTheme="minorHAnsi" w:hAnsiTheme="minorHAnsi" w:cstheme="minorHAnsi"/>
          <w:bCs/>
          <w:iCs/>
          <w:sz w:val="18"/>
          <w:szCs w:val="18"/>
        </w:rPr>
        <w:t xml:space="preserve"> onderdeel </w:t>
      </w:r>
      <w:r w:rsidR="00E04F09">
        <w:rPr>
          <w:rFonts w:asciiTheme="minorHAnsi" w:hAnsiTheme="minorHAnsi" w:cstheme="minorHAnsi"/>
          <w:bCs/>
          <w:iCs/>
          <w:sz w:val="18"/>
          <w:szCs w:val="18"/>
        </w:rPr>
        <w:t>zijn</w:t>
      </w:r>
      <w:r w:rsidR="001A4F0E" w:rsidRPr="00E04F09">
        <w:rPr>
          <w:rFonts w:asciiTheme="minorHAnsi" w:hAnsiTheme="minorHAnsi" w:cstheme="minorHAnsi"/>
          <w:bCs/>
          <w:iCs/>
          <w:sz w:val="18"/>
          <w:szCs w:val="18"/>
        </w:rPr>
        <w:t xml:space="preserve"> van aktes van splitsing, regelen hoe de VvE’s functioneren</w:t>
      </w:r>
      <w:r w:rsidR="00FB62D3" w:rsidRPr="00E04F09">
        <w:rPr>
          <w:rFonts w:asciiTheme="minorHAnsi" w:hAnsiTheme="minorHAnsi" w:cstheme="minorHAnsi"/>
          <w:bCs/>
          <w:iCs/>
          <w:sz w:val="18"/>
          <w:szCs w:val="18"/>
        </w:rPr>
        <w:t>.</w:t>
      </w:r>
      <w:r w:rsidR="001A4F0E" w:rsidRPr="00E04F09">
        <w:rPr>
          <w:rFonts w:asciiTheme="minorHAnsi" w:hAnsiTheme="minorHAnsi" w:cstheme="minorHAnsi"/>
          <w:bCs/>
          <w:iCs/>
          <w:sz w:val="18"/>
          <w:szCs w:val="18"/>
        </w:rPr>
        <w:t xml:space="preserve"> </w:t>
      </w:r>
      <w:r w:rsidR="00DA0295" w:rsidRPr="00E04F09">
        <w:rPr>
          <w:rFonts w:asciiTheme="minorHAnsi" w:hAnsiTheme="minorHAnsi" w:cstheme="minorHAnsi"/>
          <w:bCs/>
          <w:iCs/>
          <w:sz w:val="18"/>
          <w:szCs w:val="18"/>
        </w:rPr>
        <w:t>Zo</w:t>
      </w:r>
      <w:r w:rsidR="00545B50" w:rsidRPr="00E04F09">
        <w:rPr>
          <w:rFonts w:asciiTheme="minorHAnsi" w:hAnsiTheme="minorHAnsi" w:cstheme="minorHAnsi"/>
          <w:bCs/>
          <w:iCs/>
          <w:sz w:val="18"/>
          <w:szCs w:val="18"/>
        </w:rPr>
        <w:t xml:space="preserve"> wordt </w:t>
      </w:r>
      <w:r w:rsidR="00DA0295" w:rsidRPr="00E04F09">
        <w:rPr>
          <w:rFonts w:asciiTheme="minorHAnsi" w:hAnsiTheme="minorHAnsi" w:cstheme="minorHAnsi"/>
          <w:bCs/>
          <w:iCs/>
          <w:sz w:val="18"/>
          <w:szCs w:val="18"/>
        </w:rPr>
        <w:t xml:space="preserve">in </w:t>
      </w:r>
      <w:r w:rsidR="00545B50" w:rsidRPr="00E04F09">
        <w:rPr>
          <w:rFonts w:asciiTheme="minorHAnsi" w:hAnsiTheme="minorHAnsi" w:cstheme="minorHAnsi"/>
          <w:bCs/>
          <w:iCs/>
          <w:sz w:val="18"/>
          <w:szCs w:val="18"/>
        </w:rPr>
        <w:t xml:space="preserve">het </w:t>
      </w:r>
      <w:r w:rsidR="00DA0295" w:rsidRPr="00E04F09">
        <w:rPr>
          <w:rFonts w:asciiTheme="minorHAnsi" w:hAnsiTheme="minorHAnsi" w:cstheme="minorHAnsi"/>
          <w:bCs/>
          <w:iCs/>
          <w:sz w:val="18"/>
          <w:szCs w:val="18"/>
        </w:rPr>
        <w:t xml:space="preserve">MR een termijn van respectievelijk </w:t>
      </w:r>
      <w:r w:rsidR="00E04F09">
        <w:rPr>
          <w:rFonts w:asciiTheme="minorHAnsi" w:hAnsiTheme="minorHAnsi" w:cstheme="minorHAnsi"/>
          <w:bCs/>
          <w:iCs/>
          <w:sz w:val="18"/>
          <w:szCs w:val="18"/>
        </w:rPr>
        <w:t xml:space="preserve">vijf </w:t>
      </w:r>
      <w:r w:rsidR="00DA0295" w:rsidRPr="00E04F09">
        <w:rPr>
          <w:rFonts w:asciiTheme="minorHAnsi" w:hAnsiTheme="minorHAnsi" w:cstheme="minorHAnsi"/>
          <w:bCs/>
          <w:iCs/>
          <w:sz w:val="18"/>
          <w:szCs w:val="18"/>
        </w:rPr>
        <w:t xml:space="preserve">of </w:t>
      </w:r>
      <w:r w:rsidR="00E04F09">
        <w:rPr>
          <w:rFonts w:asciiTheme="minorHAnsi" w:hAnsiTheme="minorHAnsi" w:cstheme="minorHAnsi"/>
          <w:bCs/>
          <w:iCs/>
          <w:sz w:val="18"/>
          <w:szCs w:val="18"/>
        </w:rPr>
        <w:t>zes</w:t>
      </w:r>
      <w:r w:rsidR="00DA0295" w:rsidRPr="00E04F09">
        <w:rPr>
          <w:rFonts w:asciiTheme="minorHAnsi" w:hAnsiTheme="minorHAnsi" w:cstheme="minorHAnsi"/>
          <w:bCs/>
          <w:iCs/>
          <w:sz w:val="18"/>
          <w:szCs w:val="18"/>
        </w:rPr>
        <w:t xml:space="preserve"> maanden na</w:t>
      </w:r>
      <w:r w:rsidR="00FC2E91" w:rsidRPr="00E04F09">
        <w:rPr>
          <w:rFonts w:asciiTheme="minorHAnsi" w:hAnsiTheme="minorHAnsi" w:cstheme="minorHAnsi"/>
          <w:bCs/>
          <w:iCs/>
          <w:sz w:val="18"/>
          <w:szCs w:val="18"/>
        </w:rPr>
        <w:t xml:space="preserve"> </w:t>
      </w:r>
      <w:r w:rsidR="00DA0295" w:rsidRPr="00E04F09">
        <w:rPr>
          <w:rFonts w:asciiTheme="minorHAnsi" w:hAnsiTheme="minorHAnsi" w:cstheme="minorHAnsi"/>
          <w:bCs/>
          <w:iCs/>
          <w:sz w:val="18"/>
          <w:szCs w:val="18"/>
        </w:rPr>
        <w:t>afsluiting van het boekjaar genoemd</w:t>
      </w:r>
      <w:r w:rsidR="00E04F09">
        <w:rPr>
          <w:rFonts w:asciiTheme="minorHAnsi" w:hAnsiTheme="minorHAnsi" w:cstheme="minorHAnsi"/>
          <w:bCs/>
          <w:iCs/>
          <w:sz w:val="18"/>
          <w:szCs w:val="18"/>
        </w:rPr>
        <w:t>. Binnen die termijn moet</w:t>
      </w:r>
      <w:r w:rsidR="00DA0295" w:rsidRPr="00E04F09">
        <w:rPr>
          <w:rFonts w:asciiTheme="minorHAnsi" w:hAnsiTheme="minorHAnsi" w:cstheme="minorHAnsi"/>
          <w:bCs/>
          <w:iCs/>
          <w:sz w:val="18"/>
          <w:szCs w:val="18"/>
        </w:rPr>
        <w:t xml:space="preserve"> de jaarrekening aan de leden van de VvE</w:t>
      </w:r>
      <w:r w:rsidR="00FC2E91" w:rsidRPr="00E04F09">
        <w:rPr>
          <w:rFonts w:asciiTheme="minorHAnsi" w:hAnsiTheme="minorHAnsi" w:cstheme="minorHAnsi"/>
          <w:bCs/>
          <w:iCs/>
          <w:sz w:val="18"/>
          <w:szCs w:val="18"/>
        </w:rPr>
        <w:t xml:space="preserve"> </w:t>
      </w:r>
      <w:r w:rsidR="00DA0295" w:rsidRPr="00E04F09">
        <w:rPr>
          <w:rFonts w:asciiTheme="minorHAnsi" w:hAnsiTheme="minorHAnsi" w:cstheme="minorHAnsi"/>
          <w:bCs/>
          <w:iCs/>
          <w:sz w:val="18"/>
          <w:szCs w:val="18"/>
        </w:rPr>
        <w:t xml:space="preserve">ter goedkeuring worden voorgelegd c.q. </w:t>
      </w:r>
      <w:r w:rsidR="00E04F09">
        <w:rPr>
          <w:rFonts w:asciiTheme="minorHAnsi" w:hAnsiTheme="minorHAnsi" w:cstheme="minorHAnsi"/>
          <w:bCs/>
          <w:iCs/>
          <w:sz w:val="18"/>
          <w:szCs w:val="18"/>
        </w:rPr>
        <w:t xml:space="preserve">moet die </w:t>
      </w:r>
      <w:r w:rsidR="00DA0295" w:rsidRPr="00E04F09">
        <w:rPr>
          <w:rFonts w:asciiTheme="minorHAnsi" w:hAnsiTheme="minorHAnsi" w:cstheme="minorHAnsi"/>
          <w:bCs/>
          <w:iCs/>
          <w:sz w:val="18"/>
          <w:szCs w:val="18"/>
        </w:rPr>
        <w:t xml:space="preserve">door de </w:t>
      </w:r>
      <w:r w:rsidR="00791F8B" w:rsidRPr="00E04F09">
        <w:rPr>
          <w:rFonts w:asciiTheme="minorHAnsi" w:hAnsiTheme="minorHAnsi" w:cstheme="minorHAnsi"/>
          <w:bCs/>
          <w:iCs/>
          <w:sz w:val="18"/>
          <w:szCs w:val="18"/>
        </w:rPr>
        <w:t>leden</w:t>
      </w:r>
      <w:r w:rsidR="00791F8B">
        <w:rPr>
          <w:rFonts w:asciiTheme="minorHAnsi" w:hAnsiTheme="minorHAnsi" w:cstheme="minorHAnsi"/>
          <w:bCs/>
          <w:iCs/>
          <w:sz w:val="18"/>
          <w:szCs w:val="18"/>
        </w:rPr>
        <w:t xml:space="preserve"> </w:t>
      </w:r>
      <w:r w:rsidR="00791F8B" w:rsidRPr="00E04F09">
        <w:rPr>
          <w:rFonts w:asciiTheme="minorHAnsi" w:hAnsiTheme="minorHAnsi" w:cstheme="minorHAnsi"/>
          <w:bCs/>
          <w:iCs/>
          <w:sz w:val="18"/>
          <w:szCs w:val="18"/>
        </w:rPr>
        <w:t>worden</w:t>
      </w:r>
      <w:r w:rsidR="00FC2E91" w:rsidRPr="00E04F09">
        <w:rPr>
          <w:rFonts w:asciiTheme="minorHAnsi" w:hAnsiTheme="minorHAnsi" w:cstheme="minorHAnsi"/>
          <w:bCs/>
          <w:iCs/>
          <w:sz w:val="18"/>
          <w:szCs w:val="18"/>
        </w:rPr>
        <w:t xml:space="preserve"> </w:t>
      </w:r>
      <w:r w:rsidR="00DA0295" w:rsidRPr="00E04F09">
        <w:rPr>
          <w:rFonts w:asciiTheme="minorHAnsi" w:hAnsiTheme="minorHAnsi" w:cstheme="minorHAnsi"/>
          <w:bCs/>
          <w:iCs/>
          <w:sz w:val="18"/>
          <w:szCs w:val="18"/>
        </w:rPr>
        <w:t>vastgesteld.</w:t>
      </w:r>
      <w:r w:rsidR="00D27C60" w:rsidRPr="00E04F09">
        <w:rPr>
          <w:rFonts w:asciiTheme="minorHAnsi" w:hAnsiTheme="minorHAnsi" w:cstheme="minorHAnsi"/>
          <w:bCs/>
          <w:iCs/>
          <w:sz w:val="18"/>
          <w:szCs w:val="18"/>
        </w:rPr>
        <w:t xml:space="preserve"> </w:t>
      </w:r>
      <w:r w:rsidR="00DA0295" w:rsidRPr="00E04F09">
        <w:rPr>
          <w:rFonts w:asciiTheme="minorHAnsi" w:hAnsiTheme="minorHAnsi" w:cstheme="minorHAnsi"/>
          <w:bCs/>
          <w:iCs/>
          <w:sz w:val="18"/>
          <w:szCs w:val="18"/>
        </w:rPr>
        <w:t>Aan dit besluit hangen diverse vervolgbesluiten</w:t>
      </w:r>
      <w:r w:rsidR="00DA1A92">
        <w:rPr>
          <w:rFonts w:asciiTheme="minorHAnsi" w:hAnsiTheme="minorHAnsi" w:cstheme="minorHAnsi"/>
          <w:bCs/>
          <w:iCs/>
          <w:sz w:val="18"/>
          <w:szCs w:val="18"/>
        </w:rPr>
        <w:t>, zoals de</w:t>
      </w:r>
      <w:r w:rsidR="00DA0295" w:rsidRPr="00E04F09">
        <w:rPr>
          <w:rFonts w:asciiTheme="minorHAnsi" w:hAnsiTheme="minorHAnsi" w:cstheme="minorHAnsi"/>
          <w:bCs/>
          <w:iCs/>
          <w:sz w:val="18"/>
          <w:szCs w:val="18"/>
        </w:rPr>
        <w:t xml:space="preserve"> décharge van</w:t>
      </w:r>
      <w:r w:rsidR="00FC2E91" w:rsidRPr="00E04F09">
        <w:rPr>
          <w:rFonts w:asciiTheme="minorHAnsi" w:hAnsiTheme="minorHAnsi" w:cstheme="minorHAnsi"/>
          <w:bCs/>
          <w:iCs/>
          <w:sz w:val="18"/>
          <w:szCs w:val="18"/>
        </w:rPr>
        <w:t xml:space="preserve"> </w:t>
      </w:r>
      <w:r w:rsidR="00DA0295" w:rsidRPr="00E04F09">
        <w:rPr>
          <w:rFonts w:asciiTheme="minorHAnsi" w:hAnsiTheme="minorHAnsi" w:cstheme="minorHAnsi"/>
          <w:bCs/>
          <w:iCs/>
          <w:sz w:val="18"/>
          <w:szCs w:val="18"/>
        </w:rPr>
        <w:t>het bestuur, het definitief vaststellen van de bijdragen voor de eigenaars en het vaststellen</w:t>
      </w:r>
      <w:r w:rsidR="00A82CA7" w:rsidRPr="00E04F09">
        <w:rPr>
          <w:rFonts w:asciiTheme="minorHAnsi" w:hAnsiTheme="minorHAnsi" w:cstheme="minorHAnsi"/>
          <w:bCs/>
          <w:iCs/>
          <w:sz w:val="18"/>
          <w:szCs w:val="18"/>
        </w:rPr>
        <w:t xml:space="preserve"> </w:t>
      </w:r>
      <w:r w:rsidR="00DA0295" w:rsidRPr="00E04F09">
        <w:rPr>
          <w:rFonts w:asciiTheme="minorHAnsi" w:hAnsiTheme="minorHAnsi" w:cstheme="minorHAnsi"/>
          <w:bCs/>
          <w:iCs/>
          <w:sz w:val="18"/>
          <w:szCs w:val="18"/>
        </w:rPr>
        <w:t xml:space="preserve">van de begroting voor het lopende jaar. Allemaal </w:t>
      </w:r>
      <w:r w:rsidR="00DA0295" w:rsidRPr="00F3444C">
        <w:rPr>
          <w:rFonts w:asciiTheme="minorHAnsi" w:hAnsiTheme="minorHAnsi" w:cstheme="minorHAnsi"/>
          <w:bCs/>
          <w:iCs/>
          <w:sz w:val="18"/>
          <w:szCs w:val="18"/>
        </w:rPr>
        <w:t>besluiten die de financiële continuïteit van</w:t>
      </w:r>
      <w:r w:rsidR="00FC2E91" w:rsidRPr="00F3444C">
        <w:rPr>
          <w:rFonts w:asciiTheme="minorHAnsi" w:hAnsiTheme="minorHAnsi" w:cstheme="minorHAnsi"/>
          <w:bCs/>
          <w:iCs/>
          <w:sz w:val="18"/>
          <w:szCs w:val="18"/>
        </w:rPr>
        <w:t xml:space="preserve"> </w:t>
      </w:r>
      <w:r w:rsidR="00DA0295" w:rsidRPr="00F3444C">
        <w:rPr>
          <w:rFonts w:asciiTheme="minorHAnsi" w:hAnsiTheme="minorHAnsi" w:cstheme="minorHAnsi"/>
          <w:bCs/>
          <w:iCs/>
          <w:sz w:val="18"/>
          <w:szCs w:val="18"/>
        </w:rPr>
        <w:t xml:space="preserve">de VvE raken. </w:t>
      </w:r>
      <w:r w:rsidR="00E62B1E" w:rsidRPr="00F3444C">
        <w:rPr>
          <w:rFonts w:asciiTheme="minorHAnsi" w:hAnsiTheme="minorHAnsi" w:cstheme="minorHAnsi"/>
          <w:bCs/>
          <w:iCs/>
          <w:sz w:val="18"/>
          <w:szCs w:val="18"/>
        </w:rPr>
        <w:t xml:space="preserve">Nu </w:t>
      </w:r>
      <w:r w:rsidR="00E04F09" w:rsidRPr="00F3444C">
        <w:rPr>
          <w:rFonts w:asciiTheme="minorHAnsi" w:hAnsiTheme="minorHAnsi" w:cstheme="minorHAnsi"/>
          <w:bCs/>
          <w:iCs/>
          <w:sz w:val="18"/>
          <w:szCs w:val="18"/>
        </w:rPr>
        <w:t>de VvE</w:t>
      </w:r>
      <w:r w:rsidR="00E62B1E" w:rsidRPr="00F3444C">
        <w:rPr>
          <w:rFonts w:asciiTheme="minorHAnsi" w:hAnsiTheme="minorHAnsi" w:cstheme="minorHAnsi"/>
          <w:bCs/>
          <w:iCs/>
          <w:sz w:val="18"/>
          <w:szCs w:val="18"/>
        </w:rPr>
        <w:t xml:space="preserve"> als gevolg van de corona</w:t>
      </w:r>
      <w:r w:rsidR="00E04F09" w:rsidRPr="00F3444C">
        <w:rPr>
          <w:rFonts w:asciiTheme="minorHAnsi" w:hAnsiTheme="minorHAnsi" w:cstheme="minorHAnsi"/>
          <w:bCs/>
          <w:iCs/>
          <w:sz w:val="18"/>
          <w:szCs w:val="18"/>
        </w:rPr>
        <w:t>-</w:t>
      </w:r>
      <w:r w:rsidR="00E62B1E" w:rsidRPr="00F3444C">
        <w:rPr>
          <w:rFonts w:asciiTheme="minorHAnsi" w:hAnsiTheme="minorHAnsi" w:cstheme="minorHAnsi"/>
          <w:bCs/>
          <w:iCs/>
          <w:sz w:val="18"/>
          <w:szCs w:val="18"/>
        </w:rPr>
        <w:t xml:space="preserve">uitbraak niet bijeen </w:t>
      </w:r>
      <w:r w:rsidR="00E04F09" w:rsidRPr="00F3444C">
        <w:rPr>
          <w:rFonts w:asciiTheme="minorHAnsi" w:hAnsiTheme="minorHAnsi" w:cstheme="minorHAnsi"/>
          <w:bCs/>
          <w:iCs/>
          <w:sz w:val="18"/>
          <w:szCs w:val="18"/>
        </w:rPr>
        <w:t>mag</w:t>
      </w:r>
      <w:r w:rsidR="00E62B1E" w:rsidRPr="00F3444C">
        <w:rPr>
          <w:rFonts w:asciiTheme="minorHAnsi" w:hAnsiTheme="minorHAnsi" w:cstheme="minorHAnsi"/>
          <w:bCs/>
          <w:iCs/>
          <w:sz w:val="18"/>
          <w:szCs w:val="18"/>
        </w:rPr>
        <w:t xml:space="preserve"> komen </w:t>
      </w:r>
      <w:r w:rsidR="00820A6E" w:rsidRPr="00F3444C">
        <w:rPr>
          <w:rFonts w:asciiTheme="minorHAnsi" w:hAnsiTheme="minorHAnsi" w:cstheme="minorHAnsi"/>
          <w:bCs/>
          <w:iCs/>
          <w:sz w:val="18"/>
          <w:szCs w:val="18"/>
        </w:rPr>
        <w:t xml:space="preserve">en het onbekend is hoelang deze situatie nog aanhoudt, is het </w:t>
      </w:r>
      <w:r w:rsidR="007639C6" w:rsidRPr="00F3444C">
        <w:rPr>
          <w:rFonts w:asciiTheme="minorHAnsi" w:hAnsiTheme="minorHAnsi" w:cstheme="minorHAnsi"/>
          <w:bCs/>
          <w:iCs/>
          <w:sz w:val="18"/>
          <w:szCs w:val="18"/>
        </w:rPr>
        <w:t>onduidelijk of aan deze verplicht</w:t>
      </w:r>
      <w:r w:rsidR="00E04F09" w:rsidRPr="00F3444C">
        <w:rPr>
          <w:rFonts w:asciiTheme="minorHAnsi" w:hAnsiTheme="minorHAnsi" w:cstheme="minorHAnsi"/>
          <w:bCs/>
          <w:iCs/>
          <w:sz w:val="18"/>
          <w:szCs w:val="18"/>
        </w:rPr>
        <w:t>ing</w:t>
      </w:r>
      <w:r w:rsidR="007639C6" w:rsidRPr="00F3444C">
        <w:rPr>
          <w:rFonts w:asciiTheme="minorHAnsi" w:hAnsiTheme="minorHAnsi" w:cstheme="minorHAnsi"/>
          <w:bCs/>
          <w:iCs/>
          <w:sz w:val="18"/>
          <w:szCs w:val="18"/>
        </w:rPr>
        <w:t xml:space="preserve"> uit het MR kan worden voldaan. In de noodwetgeving is opgenomen dat </w:t>
      </w:r>
      <w:r w:rsidR="00947D84" w:rsidRPr="00F3444C">
        <w:rPr>
          <w:rFonts w:asciiTheme="minorHAnsi" w:hAnsiTheme="minorHAnsi" w:cstheme="minorHAnsi"/>
          <w:bCs/>
          <w:iCs/>
          <w:sz w:val="18"/>
          <w:szCs w:val="18"/>
        </w:rPr>
        <w:t>de termijn voor het vaststellen van de jaarrekening in VvE</w:t>
      </w:r>
      <w:r w:rsidR="00267FC6" w:rsidRPr="00F3444C">
        <w:rPr>
          <w:rFonts w:asciiTheme="minorHAnsi" w:hAnsiTheme="minorHAnsi" w:cstheme="minorHAnsi"/>
          <w:bCs/>
          <w:iCs/>
          <w:sz w:val="18"/>
          <w:szCs w:val="18"/>
        </w:rPr>
        <w:t>’</w:t>
      </w:r>
      <w:r w:rsidR="00947D84" w:rsidRPr="00F3444C">
        <w:rPr>
          <w:rFonts w:asciiTheme="minorHAnsi" w:hAnsiTheme="minorHAnsi" w:cstheme="minorHAnsi"/>
          <w:bCs/>
          <w:iCs/>
          <w:sz w:val="18"/>
          <w:szCs w:val="18"/>
        </w:rPr>
        <w:t xml:space="preserve">s </w:t>
      </w:r>
      <w:r w:rsidR="00267FC6" w:rsidRPr="00F3444C">
        <w:rPr>
          <w:rFonts w:asciiTheme="minorHAnsi" w:hAnsiTheme="minorHAnsi" w:cstheme="minorHAnsi"/>
          <w:bCs/>
          <w:iCs/>
          <w:sz w:val="18"/>
          <w:szCs w:val="18"/>
        </w:rPr>
        <w:t xml:space="preserve">wordt verlengd </w:t>
      </w:r>
      <w:r w:rsidR="00791F8B">
        <w:rPr>
          <w:rFonts w:asciiTheme="minorHAnsi" w:hAnsiTheme="minorHAnsi" w:cstheme="minorHAnsi"/>
          <w:bCs/>
          <w:iCs/>
          <w:sz w:val="18"/>
          <w:szCs w:val="18"/>
        </w:rPr>
        <w:t>met</w:t>
      </w:r>
      <w:r w:rsidR="00791F8B" w:rsidRPr="00F3444C">
        <w:rPr>
          <w:rFonts w:asciiTheme="minorHAnsi" w:hAnsiTheme="minorHAnsi" w:cstheme="minorHAnsi"/>
          <w:bCs/>
          <w:iCs/>
          <w:sz w:val="18"/>
          <w:szCs w:val="18"/>
        </w:rPr>
        <w:t xml:space="preserve"> </w:t>
      </w:r>
      <w:r w:rsidR="003B158A">
        <w:rPr>
          <w:rFonts w:asciiTheme="minorHAnsi" w:hAnsiTheme="minorHAnsi" w:cstheme="minorHAnsi"/>
          <w:bCs/>
          <w:iCs/>
          <w:sz w:val="18"/>
          <w:szCs w:val="18"/>
        </w:rPr>
        <w:t xml:space="preserve">maximaal </w:t>
      </w:r>
      <w:r w:rsidR="00CE7971" w:rsidRPr="00F3444C">
        <w:rPr>
          <w:rFonts w:asciiTheme="minorHAnsi" w:hAnsiTheme="minorHAnsi" w:cstheme="minorHAnsi"/>
          <w:bCs/>
          <w:iCs/>
          <w:sz w:val="18"/>
          <w:szCs w:val="18"/>
        </w:rPr>
        <w:t xml:space="preserve">zes </w:t>
      </w:r>
      <w:r w:rsidR="00CE7971">
        <w:rPr>
          <w:rFonts w:asciiTheme="minorHAnsi" w:hAnsiTheme="minorHAnsi" w:cstheme="minorHAnsi"/>
          <w:bCs/>
          <w:iCs/>
          <w:sz w:val="18"/>
          <w:szCs w:val="18"/>
        </w:rPr>
        <w:t>maanden</w:t>
      </w:r>
      <w:r w:rsidR="00267FC6" w:rsidRPr="00F3444C">
        <w:rPr>
          <w:rFonts w:asciiTheme="minorHAnsi" w:hAnsiTheme="minorHAnsi" w:cstheme="minorHAnsi"/>
          <w:bCs/>
          <w:iCs/>
          <w:sz w:val="18"/>
          <w:szCs w:val="18"/>
        </w:rPr>
        <w:t>.</w:t>
      </w:r>
      <w:r w:rsidR="00702D60" w:rsidRPr="00F3444C">
        <w:rPr>
          <w:rFonts w:asciiTheme="minorHAnsi" w:hAnsiTheme="minorHAnsi" w:cstheme="minorHAnsi"/>
          <w:bCs/>
          <w:iCs/>
          <w:sz w:val="18"/>
          <w:szCs w:val="18"/>
        </w:rPr>
        <w:t>”</w:t>
      </w:r>
    </w:p>
    <w:p w14:paraId="202248E8" w14:textId="77777777" w:rsidR="00DA1A92" w:rsidRDefault="00DA1A92" w:rsidP="00E04F09">
      <w:pPr>
        <w:rPr>
          <w:b/>
          <w:bCs/>
          <w:sz w:val="18"/>
          <w:szCs w:val="18"/>
        </w:rPr>
      </w:pPr>
    </w:p>
    <w:p w14:paraId="2AA2A331" w14:textId="4DACFF5C" w:rsidR="00B90F16" w:rsidRPr="00F3444C" w:rsidRDefault="00F3444C" w:rsidP="00E04F09">
      <w:pPr>
        <w:rPr>
          <w:sz w:val="18"/>
          <w:szCs w:val="18"/>
        </w:rPr>
      </w:pPr>
      <w:r w:rsidRPr="00F3444C">
        <w:rPr>
          <w:b/>
          <w:bCs/>
          <w:sz w:val="18"/>
          <w:szCs w:val="18"/>
        </w:rPr>
        <w:t>Digitaal vergaderen</w:t>
      </w:r>
      <w:r w:rsidR="001A7505" w:rsidRPr="00F3444C">
        <w:rPr>
          <w:b/>
          <w:bCs/>
          <w:sz w:val="18"/>
          <w:szCs w:val="18"/>
        </w:rPr>
        <w:br/>
      </w:r>
      <w:r w:rsidR="001B3F35" w:rsidRPr="00F3444C">
        <w:rPr>
          <w:sz w:val="18"/>
          <w:szCs w:val="18"/>
        </w:rPr>
        <w:t>“</w:t>
      </w:r>
      <w:r>
        <w:rPr>
          <w:sz w:val="18"/>
          <w:szCs w:val="18"/>
        </w:rPr>
        <w:t>Door de noodwetgeving is het ook mogelijk om</w:t>
      </w:r>
      <w:r w:rsidR="001A7505" w:rsidRPr="00F3444C">
        <w:rPr>
          <w:sz w:val="18"/>
          <w:szCs w:val="18"/>
        </w:rPr>
        <w:t xml:space="preserve"> digitaal en/of </w:t>
      </w:r>
      <w:r>
        <w:rPr>
          <w:sz w:val="18"/>
          <w:szCs w:val="18"/>
        </w:rPr>
        <w:t>door middel van</w:t>
      </w:r>
      <w:r w:rsidR="001A7505" w:rsidRPr="00F3444C">
        <w:rPr>
          <w:sz w:val="18"/>
          <w:szCs w:val="18"/>
        </w:rPr>
        <w:t xml:space="preserve"> een videoverbinding te vergaderen, inclusief het nemen van besluiten. </w:t>
      </w:r>
      <w:r w:rsidR="0011272E" w:rsidRPr="00F3444C">
        <w:rPr>
          <w:sz w:val="18"/>
          <w:szCs w:val="18"/>
        </w:rPr>
        <w:t>Om</w:t>
      </w:r>
      <w:r w:rsidR="009D341B" w:rsidRPr="00F3444C">
        <w:rPr>
          <w:sz w:val="18"/>
          <w:szCs w:val="18"/>
        </w:rPr>
        <w:t xml:space="preserve"> rechtsgeldige </w:t>
      </w:r>
      <w:r w:rsidR="0011272E" w:rsidRPr="00F3444C">
        <w:rPr>
          <w:sz w:val="18"/>
          <w:szCs w:val="18"/>
        </w:rPr>
        <w:t>besluiten te kunnen nemen</w:t>
      </w:r>
      <w:r>
        <w:rPr>
          <w:sz w:val="18"/>
          <w:szCs w:val="18"/>
        </w:rPr>
        <w:t>,</w:t>
      </w:r>
      <w:r w:rsidR="0011272E" w:rsidRPr="00F3444C">
        <w:rPr>
          <w:sz w:val="18"/>
          <w:szCs w:val="18"/>
        </w:rPr>
        <w:t xml:space="preserve"> </w:t>
      </w:r>
      <w:r w:rsidR="00981FB5" w:rsidRPr="00F3444C">
        <w:rPr>
          <w:sz w:val="18"/>
          <w:szCs w:val="18"/>
        </w:rPr>
        <w:t>gelden wel de eisen dat een lid (1) i</w:t>
      </w:r>
      <w:r w:rsidR="0089692B" w:rsidRPr="00F3444C">
        <w:rPr>
          <w:sz w:val="18"/>
          <w:szCs w:val="18"/>
        </w:rPr>
        <w:t>dentificeerbaar</w:t>
      </w:r>
      <w:r w:rsidR="00981FB5" w:rsidRPr="00F3444C">
        <w:rPr>
          <w:sz w:val="18"/>
          <w:szCs w:val="18"/>
        </w:rPr>
        <w:t xml:space="preserve"> is, </w:t>
      </w:r>
      <w:r w:rsidR="00704AB0" w:rsidRPr="00F3444C">
        <w:rPr>
          <w:sz w:val="18"/>
          <w:szCs w:val="18"/>
        </w:rPr>
        <w:t>(2) de</w:t>
      </w:r>
      <w:r w:rsidR="0089692B" w:rsidRPr="00F3444C">
        <w:rPr>
          <w:sz w:val="18"/>
          <w:szCs w:val="18"/>
        </w:rPr>
        <w:t> vergadering live k</w:t>
      </w:r>
      <w:r w:rsidR="00704AB0" w:rsidRPr="00F3444C">
        <w:rPr>
          <w:sz w:val="18"/>
          <w:szCs w:val="18"/>
        </w:rPr>
        <w:t>an</w:t>
      </w:r>
      <w:r w:rsidR="0089692B" w:rsidRPr="00F3444C">
        <w:rPr>
          <w:sz w:val="18"/>
          <w:szCs w:val="18"/>
        </w:rPr>
        <w:t xml:space="preserve"> volgen</w:t>
      </w:r>
      <w:r w:rsidR="00704AB0" w:rsidRPr="00F3444C">
        <w:rPr>
          <w:sz w:val="18"/>
          <w:szCs w:val="18"/>
        </w:rPr>
        <w:t xml:space="preserve"> en (3) </w:t>
      </w:r>
      <w:r w:rsidR="0089692B" w:rsidRPr="00F3444C">
        <w:rPr>
          <w:sz w:val="18"/>
          <w:szCs w:val="18"/>
        </w:rPr>
        <w:t>daadwerkelijk k</w:t>
      </w:r>
      <w:r w:rsidR="001B3F35" w:rsidRPr="00F3444C">
        <w:rPr>
          <w:sz w:val="18"/>
          <w:szCs w:val="18"/>
        </w:rPr>
        <w:t>an</w:t>
      </w:r>
      <w:r w:rsidR="0089692B" w:rsidRPr="00F3444C">
        <w:rPr>
          <w:sz w:val="18"/>
          <w:szCs w:val="18"/>
        </w:rPr>
        <w:t xml:space="preserve"> stemmen</w:t>
      </w:r>
      <w:r w:rsidR="0011272E" w:rsidRPr="00F3444C">
        <w:rPr>
          <w:sz w:val="18"/>
          <w:szCs w:val="18"/>
        </w:rPr>
        <w:t>”</w:t>
      </w:r>
      <w:r>
        <w:rPr>
          <w:sz w:val="18"/>
          <w:szCs w:val="18"/>
        </w:rPr>
        <w:t>,</w:t>
      </w:r>
      <w:r w:rsidR="0011272E" w:rsidRPr="00F3444C">
        <w:rPr>
          <w:sz w:val="18"/>
          <w:szCs w:val="18"/>
        </w:rPr>
        <w:t xml:space="preserve"> </w:t>
      </w:r>
      <w:r w:rsidR="00DA1A92">
        <w:rPr>
          <w:sz w:val="18"/>
          <w:szCs w:val="18"/>
        </w:rPr>
        <w:t>zegt</w:t>
      </w:r>
      <w:r w:rsidR="0011272E" w:rsidRPr="00F3444C">
        <w:rPr>
          <w:sz w:val="18"/>
          <w:szCs w:val="18"/>
        </w:rPr>
        <w:t xml:space="preserve"> Kees Oomen, </w:t>
      </w:r>
      <w:r>
        <w:rPr>
          <w:sz w:val="18"/>
          <w:szCs w:val="18"/>
        </w:rPr>
        <w:t>d</w:t>
      </w:r>
      <w:r w:rsidR="00C362BC" w:rsidRPr="00F3444C">
        <w:rPr>
          <w:sz w:val="18"/>
          <w:szCs w:val="18"/>
        </w:rPr>
        <w:t xml:space="preserve">irecteur Organisatie &amp; Public </w:t>
      </w:r>
      <w:proofErr w:type="spellStart"/>
      <w:r w:rsidR="00C362BC" w:rsidRPr="00F3444C">
        <w:rPr>
          <w:sz w:val="18"/>
          <w:szCs w:val="18"/>
        </w:rPr>
        <w:t>Affairs</w:t>
      </w:r>
      <w:proofErr w:type="spellEnd"/>
      <w:r w:rsidR="00C362BC" w:rsidRPr="00F3444C">
        <w:rPr>
          <w:sz w:val="18"/>
          <w:szCs w:val="18"/>
        </w:rPr>
        <w:t xml:space="preserve"> VvE Belang</w:t>
      </w:r>
      <w:r w:rsidR="00DA1A92">
        <w:rPr>
          <w:sz w:val="18"/>
          <w:szCs w:val="18"/>
        </w:rPr>
        <w:t>.</w:t>
      </w:r>
      <w:r w:rsidR="006B1968" w:rsidRPr="00F3444C">
        <w:rPr>
          <w:sz w:val="18"/>
          <w:szCs w:val="18"/>
        </w:rPr>
        <w:t xml:space="preserve"> </w:t>
      </w:r>
      <w:r w:rsidR="00A43D48" w:rsidRPr="00F3444C">
        <w:rPr>
          <w:sz w:val="18"/>
          <w:szCs w:val="18"/>
        </w:rPr>
        <w:t>Nederland kent rui</w:t>
      </w:r>
      <w:r w:rsidR="00C57359" w:rsidRPr="00F3444C">
        <w:rPr>
          <w:sz w:val="18"/>
          <w:szCs w:val="18"/>
        </w:rPr>
        <w:t>m 125.000</w:t>
      </w:r>
      <w:r w:rsidR="00A43D48" w:rsidRPr="00F3444C">
        <w:rPr>
          <w:sz w:val="18"/>
          <w:szCs w:val="18"/>
        </w:rPr>
        <w:t xml:space="preserve"> Verenigingen van Eigenaars (VvE’s)</w:t>
      </w:r>
      <w:r w:rsidR="000970C1" w:rsidRPr="00F3444C">
        <w:rPr>
          <w:sz w:val="18"/>
          <w:szCs w:val="18"/>
        </w:rPr>
        <w:t xml:space="preserve"> </w:t>
      </w:r>
      <w:r w:rsidR="00DA1A92">
        <w:rPr>
          <w:sz w:val="18"/>
          <w:szCs w:val="18"/>
        </w:rPr>
        <w:t>die gebouwen beheren met</w:t>
      </w:r>
      <w:r w:rsidR="000970C1" w:rsidRPr="00F3444C">
        <w:rPr>
          <w:sz w:val="18"/>
          <w:szCs w:val="18"/>
        </w:rPr>
        <w:t xml:space="preserve"> minimaal </w:t>
      </w:r>
      <w:r w:rsidR="00DA1A92">
        <w:rPr>
          <w:sz w:val="18"/>
          <w:szCs w:val="18"/>
        </w:rPr>
        <w:t>één</w:t>
      </w:r>
      <w:r w:rsidR="000970C1" w:rsidRPr="00F3444C">
        <w:rPr>
          <w:sz w:val="18"/>
          <w:szCs w:val="18"/>
        </w:rPr>
        <w:t xml:space="preserve"> woning</w:t>
      </w:r>
      <w:r w:rsidR="002923A9" w:rsidRPr="00F3444C">
        <w:rPr>
          <w:sz w:val="18"/>
          <w:szCs w:val="18"/>
        </w:rPr>
        <w:t xml:space="preserve">. </w:t>
      </w:r>
      <w:r w:rsidR="0018138E" w:rsidRPr="00F3444C">
        <w:rPr>
          <w:sz w:val="18"/>
          <w:szCs w:val="18"/>
        </w:rPr>
        <w:t>In to</w:t>
      </w:r>
      <w:r w:rsidR="002923A9" w:rsidRPr="00F3444C">
        <w:rPr>
          <w:sz w:val="18"/>
          <w:szCs w:val="18"/>
        </w:rPr>
        <w:t xml:space="preserve">taal </w:t>
      </w:r>
      <w:r w:rsidR="0018138E" w:rsidRPr="00F3444C">
        <w:rPr>
          <w:sz w:val="18"/>
          <w:szCs w:val="18"/>
        </w:rPr>
        <w:t>bestaan</w:t>
      </w:r>
      <w:r w:rsidR="00943380" w:rsidRPr="00F3444C">
        <w:rPr>
          <w:sz w:val="18"/>
          <w:szCs w:val="18"/>
        </w:rPr>
        <w:t xml:space="preserve"> deze </w:t>
      </w:r>
      <w:r w:rsidR="0018138E" w:rsidRPr="00F3444C">
        <w:rPr>
          <w:sz w:val="18"/>
          <w:szCs w:val="18"/>
        </w:rPr>
        <w:t>VvE’s</w:t>
      </w:r>
      <w:r w:rsidR="002923A9" w:rsidRPr="00F3444C">
        <w:rPr>
          <w:sz w:val="18"/>
          <w:szCs w:val="18"/>
        </w:rPr>
        <w:t xml:space="preserve"> </w:t>
      </w:r>
      <w:r w:rsidR="0018138E" w:rsidRPr="00F3444C">
        <w:rPr>
          <w:sz w:val="18"/>
          <w:szCs w:val="18"/>
        </w:rPr>
        <w:t xml:space="preserve">uit </w:t>
      </w:r>
      <w:r w:rsidR="00943380" w:rsidRPr="00F3444C">
        <w:rPr>
          <w:sz w:val="18"/>
          <w:szCs w:val="18"/>
        </w:rPr>
        <w:t xml:space="preserve">circa </w:t>
      </w:r>
      <w:r w:rsidR="008E4921" w:rsidRPr="00F3444C">
        <w:rPr>
          <w:sz w:val="18"/>
          <w:szCs w:val="18"/>
        </w:rPr>
        <w:t>1,17</w:t>
      </w:r>
      <w:r w:rsidR="00943380" w:rsidRPr="00F3444C">
        <w:rPr>
          <w:sz w:val="18"/>
          <w:szCs w:val="18"/>
        </w:rPr>
        <w:t xml:space="preserve"> miljoen appartementsrechten</w:t>
      </w:r>
      <w:r w:rsidR="005E1C9A" w:rsidRPr="00F3444C">
        <w:rPr>
          <w:sz w:val="18"/>
          <w:szCs w:val="18"/>
        </w:rPr>
        <w:t>. In de woningen wonen meer dan 2,4 miljoen mensen.</w:t>
      </w:r>
      <w:r w:rsidR="0012151D">
        <w:rPr>
          <w:sz w:val="18"/>
          <w:szCs w:val="18"/>
        </w:rPr>
        <w:t>”</w:t>
      </w:r>
    </w:p>
    <w:p w14:paraId="16ED2E3B" w14:textId="77777777" w:rsidR="00B90F16" w:rsidRPr="00F3444C" w:rsidRDefault="00B90F16" w:rsidP="00E04F09">
      <w:pPr>
        <w:rPr>
          <w:sz w:val="18"/>
          <w:szCs w:val="18"/>
        </w:rPr>
      </w:pPr>
    </w:p>
    <w:p w14:paraId="17905C8A" w14:textId="47E94935" w:rsidR="0018138E" w:rsidRPr="00F3444C" w:rsidRDefault="00DA1A92" w:rsidP="00E04F09">
      <w:pPr>
        <w:rPr>
          <w:sz w:val="18"/>
          <w:szCs w:val="18"/>
        </w:rPr>
      </w:pPr>
      <w:r>
        <w:rPr>
          <w:sz w:val="18"/>
          <w:szCs w:val="18"/>
        </w:rPr>
        <w:lastRenderedPageBreak/>
        <w:t xml:space="preserve">Oomen: </w:t>
      </w:r>
      <w:r w:rsidR="007076FB" w:rsidRPr="00F3444C">
        <w:rPr>
          <w:sz w:val="18"/>
          <w:szCs w:val="18"/>
        </w:rPr>
        <w:t>“Het is dus van groot belang dat VvE’s, ook</w:t>
      </w:r>
      <w:r w:rsidR="002E1947" w:rsidRPr="00F3444C">
        <w:rPr>
          <w:sz w:val="18"/>
          <w:szCs w:val="18"/>
        </w:rPr>
        <w:t xml:space="preserve"> tijdens de </w:t>
      </w:r>
      <w:r w:rsidR="000F4643" w:rsidRPr="00F3444C">
        <w:rPr>
          <w:sz w:val="18"/>
          <w:szCs w:val="18"/>
        </w:rPr>
        <w:t>huidige c</w:t>
      </w:r>
      <w:r w:rsidR="000C384A" w:rsidRPr="00F3444C">
        <w:rPr>
          <w:sz w:val="18"/>
          <w:szCs w:val="18"/>
        </w:rPr>
        <w:t xml:space="preserve">risis als gevolg van de uitbraak van het </w:t>
      </w:r>
      <w:r w:rsidR="002E1947" w:rsidRPr="00F3444C">
        <w:rPr>
          <w:sz w:val="18"/>
          <w:szCs w:val="18"/>
        </w:rPr>
        <w:t>corona</w:t>
      </w:r>
      <w:r>
        <w:rPr>
          <w:sz w:val="18"/>
          <w:szCs w:val="18"/>
        </w:rPr>
        <w:t>virus</w:t>
      </w:r>
      <w:r w:rsidR="000F4643" w:rsidRPr="00F3444C">
        <w:rPr>
          <w:sz w:val="18"/>
          <w:szCs w:val="18"/>
        </w:rPr>
        <w:t>,</w:t>
      </w:r>
      <w:r w:rsidR="002E1947" w:rsidRPr="00F3444C">
        <w:rPr>
          <w:sz w:val="18"/>
          <w:szCs w:val="18"/>
        </w:rPr>
        <w:t xml:space="preserve"> goed blijven functioneren</w:t>
      </w:r>
      <w:r w:rsidR="00BF4792" w:rsidRPr="00F3444C">
        <w:rPr>
          <w:sz w:val="18"/>
          <w:szCs w:val="18"/>
        </w:rPr>
        <w:t xml:space="preserve"> en </w:t>
      </w:r>
      <w:r>
        <w:rPr>
          <w:sz w:val="18"/>
          <w:szCs w:val="18"/>
        </w:rPr>
        <w:t xml:space="preserve">dat </w:t>
      </w:r>
      <w:r w:rsidR="00BF4792" w:rsidRPr="00F3444C">
        <w:rPr>
          <w:sz w:val="18"/>
          <w:szCs w:val="18"/>
        </w:rPr>
        <w:t>de financiële continuïteit van VvE’s kan worden geborgd”</w:t>
      </w:r>
      <w:r w:rsidR="006B1968" w:rsidRPr="00F3444C">
        <w:rPr>
          <w:sz w:val="18"/>
          <w:szCs w:val="18"/>
        </w:rPr>
        <w:t>.</w:t>
      </w:r>
    </w:p>
    <w:p w14:paraId="2F50B0EB" w14:textId="7969DB67" w:rsidR="006B1968" w:rsidRPr="00F3444C" w:rsidRDefault="006B1968" w:rsidP="00E04F09">
      <w:pPr>
        <w:rPr>
          <w:sz w:val="18"/>
          <w:szCs w:val="18"/>
        </w:rPr>
      </w:pPr>
      <w:r w:rsidRPr="00F3444C">
        <w:rPr>
          <w:sz w:val="18"/>
          <w:szCs w:val="18"/>
        </w:rPr>
        <w:t xml:space="preserve">De ministerraad en de Raad van State hebben inmiddels </w:t>
      </w:r>
      <w:r w:rsidR="00DA1A92">
        <w:rPr>
          <w:sz w:val="18"/>
          <w:szCs w:val="18"/>
        </w:rPr>
        <w:t xml:space="preserve">ingestemd </w:t>
      </w:r>
      <w:r w:rsidRPr="00F3444C">
        <w:rPr>
          <w:sz w:val="18"/>
          <w:szCs w:val="18"/>
        </w:rPr>
        <w:t xml:space="preserve">met het voorstel tot </w:t>
      </w:r>
      <w:r w:rsidR="00DA1A92">
        <w:rPr>
          <w:sz w:val="18"/>
          <w:szCs w:val="18"/>
        </w:rPr>
        <w:t>nood</w:t>
      </w:r>
      <w:r w:rsidRPr="00F3444C">
        <w:rPr>
          <w:sz w:val="18"/>
          <w:szCs w:val="18"/>
        </w:rPr>
        <w:t>wetgeving dat is ingediend door minister Dekker voor rechtsbescherming en minister Grapperhaus van Justitie en Veiligheid. De tekst</w:t>
      </w:r>
      <w:r w:rsidR="00DA1A92">
        <w:rPr>
          <w:sz w:val="18"/>
          <w:szCs w:val="18"/>
        </w:rPr>
        <w:t>en</w:t>
      </w:r>
      <w:r w:rsidRPr="00F3444C">
        <w:rPr>
          <w:sz w:val="18"/>
          <w:szCs w:val="18"/>
        </w:rPr>
        <w:t xml:space="preserve"> van het wetsvoorstel en van het advies van de Raad van State worden openbaar bij indiening bij de Tweede Kamer. Wij houden u van de verdere ontwikkelingen op de hoogte.</w:t>
      </w:r>
    </w:p>
    <w:p w14:paraId="60307A6F" w14:textId="2C66DBEB" w:rsidR="00A447BA" w:rsidRPr="00E04F09" w:rsidRDefault="00A447BA" w:rsidP="00E04F09">
      <w:pPr>
        <w:rPr>
          <w:b/>
        </w:rPr>
      </w:pPr>
      <w:r w:rsidRPr="00E04F09">
        <w:rPr>
          <w:b/>
        </w:rPr>
        <w:t>__________________________________________________________________________________</w:t>
      </w:r>
    </w:p>
    <w:p w14:paraId="5E744A89" w14:textId="77777777" w:rsidR="004A00EB" w:rsidRPr="00E04F09" w:rsidRDefault="004A00EB" w:rsidP="00A447BA">
      <w:pPr>
        <w:spacing w:after="0" w:line="240" w:lineRule="auto"/>
        <w:jc w:val="both"/>
        <w:rPr>
          <w:rFonts w:asciiTheme="minorHAnsi" w:hAnsiTheme="minorHAnsi" w:cstheme="minorHAnsi"/>
          <w:b/>
          <w:sz w:val="18"/>
          <w:szCs w:val="18"/>
        </w:rPr>
      </w:pPr>
    </w:p>
    <w:p w14:paraId="3ED5CD1D" w14:textId="42220563" w:rsidR="00A447BA" w:rsidRPr="007771CE" w:rsidRDefault="00A447BA" w:rsidP="00A447BA">
      <w:pPr>
        <w:spacing w:after="0" w:line="240" w:lineRule="auto"/>
        <w:jc w:val="both"/>
        <w:rPr>
          <w:rFonts w:asciiTheme="minorHAnsi" w:hAnsiTheme="minorHAnsi" w:cstheme="minorHAnsi"/>
          <w:b/>
          <w:sz w:val="18"/>
          <w:szCs w:val="18"/>
        </w:rPr>
      </w:pPr>
      <w:r w:rsidRPr="007771CE">
        <w:rPr>
          <w:rFonts w:asciiTheme="minorHAnsi" w:hAnsiTheme="minorHAnsi" w:cstheme="minorHAnsi"/>
          <w:b/>
          <w:sz w:val="18"/>
          <w:szCs w:val="18"/>
        </w:rPr>
        <w:t>Over VGM NL</w:t>
      </w:r>
      <w:r w:rsidR="003D097E" w:rsidRPr="003D097E">
        <w:rPr>
          <w:noProof/>
        </w:rPr>
        <w:t xml:space="preserve"> </w:t>
      </w:r>
    </w:p>
    <w:p w14:paraId="2B2AB4BE" w14:textId="7871E3B6" w:rsidR="00A447BA" w:rsidRPr="007771CE" w:rsidRDefault="00A447BA" w:rsidP="00DA1A92">
      <w:pPr>
        <w:spacing w:after="0" w:line="240" w:lineRule="auto"/>
        <w:rPr>
          <w:rFonts w:asciiTheme="minorHAnsi" w:hAnsiTheme="minorHAnsi" w:cstheme="minorHAnsi"/>
          <w:sz w:val="18"/>
          <w:szCs w:val="18"/>
        </w:rPr>
      </w:pPr>
      <w:r w:rsidRPr="007771CE">
        <w:rPr>
          <w:rFonts w:asciiTheme="minorHAnsi" w:hAnsiTheme="minorHAnsi" w:cstheme="minorHAnsi"/>
          <w:sz w:val="18"/>
          <w:szCs w:val="18"/>
        </w:rPr>
        <w:t>VGM NL is de belangenbehartiger voor vastgoed- en VvE</w:t>
      </w:r>
      <w:r w:rsidR="009753B3">
        <w:rPr>
          <w:rFonts w:asciiTheme="minorHAnsi" w:hAnsiTheme="minorHAnsi" w:cstheme="minorHAnsi"/>
          <w:sz w:val="18"/>
          <w:szCs w:val="18"/>
        </w:rPr>
        <w:t>-</w:t>
      </w:r>
      <w:r w:rsidRPr="007771CE">
        <w:rPr>
          <w:rFonts w:asciiTheme="minorHAnsi" w:hAnsiTheme="minorHAnsi" w:cstheme="minorHAnsi"/>
          <w:sz w:val="18"/>
          <w:szCs w:val="18"/>
        </w:rPr>
        <w:t xml:space="preserve">managers in Nederland. Sinds de oprichting in 2009 hebben </w:t>
      </w:r>
      <w:r w:rsidR="00B92E30">
        <w:rPr>
          <w:rFonts w:asciiTheme="minorHAnsi" w:hAnsiTheme="minorHAnsi" w:cstheme="minorHAnsi"/>
          <w:sz w:val="18"/>
          <w:szCs w:val="18"/>
        </w:rPr>
        <w:t>ca.</w:t>
      </w:r>
      <w:r w:rsidRPr="007771CE">
        <w:rPr>
          <w:rFonts w:asciiTheme="minorHAnsi" w:hAnsiTheme="minorHAnsi" w:cstheme="minorHAnsi"/>
          <w:sz w:val="18"/>
          <w:szCs w:val="18"/>
        </w:rPr>
        <w:t xml:space="preserve"> 100 vastgoedmanagementorganisaties (met in totaal meer dan 3000 medewerkers) zich binnen VGM NL verenigd. Tot de leden van VGM NL behoren zowel grote (internationale) vastgoedmanagementorganisaties als middelgrote en kleine. Deze leden managen (optimale exploitatie), huren en verhuren, in opdracht van (internationale) vastgoedeigenaren, zowel commercieel onroerend goed als woningen en VvE's. De leden van VGM NL voldoen aan belangrijke criteria op het gebied van deskundigheid, integriteit en professionaliteit. Zie ook </w:t>
      </w:r>
      <w:hyperlink r:id="rId11" w:history="1">
        <w:r w:rsidRPr="007771CE">
          <w:rPr>
            <w:rStyle w:val="Hyperlink"/>
            <w:rFonts w:asciiTheme="minorHAnsi" w:hAnsiTheme="minorHAnsi" w:cstheme="minorHAnsi"/>
            <w:sz w:val="18"/>
            <w:szCs w:val="18"/>
          </w:rPr>
          <w:t>www.vgm.nl</w:t>
        </w:r>
      </w:hyperlink>
    </w:p>
    <w:p w14:paraId="1B261A25" w14:textId="33D51DE1" w:rsidR="00DE3CF7" w:rsidRDefault="00DE3CF7" w:rsidP="00A447BA">
      <w:pPr>
        <w:spacing w:after="0" w:line="240" w:lineRule="auto"/>
        <w:jc w:val="both"/>
        <w:rPr>
          <w:rFonts w:asciiTheme="minorHAnsi" w:hAnsiTheme="minorHAnsi" w:cstheme="minorHAnsi"/>
          <w:b/>
          <w:sz w:val="18"/>
          <w:szCs w:val="18"/>
        </w:rPr>
      </w:pPr>
    </w:p>
    <w:p w14:paraId="11E80347" w14:textId="1454653F" w:rsidR="00B40283" w:rsidRDefault="009B03F0" w:rsidP="00A447BA">
      <w:pPr>
        <w:spacing w:after="0" w:line="240" w:lineRule="auto"/>
        <w:jc w:val="both"/>
        <w:rPr>
          <w:rFonts w:asciiTheme="minorHAnsi" w:hAnsiTheme="minorHAnsi" w:cstheme="minorHAnsi"/>
          <w:b/>
          <w:sz w:val="18"/>
          <w:szCs w:val="18"/>
        </w:rPr>
      </w:pPr>
      <w:r>
        <w:rPr>
          <w:rFonts w:asciiTheme="minorHAnsi" w:hAnsiTheme="minorHAnsi" w:cstheme="minorHAnsi"/>
          <w:b/>
          <w:sz w:val="18"/>
          <w:szCs w:val="18"/>
        </w:rPr>
        <w:t>Over VvE Belang</w:t>
      </w:r>
    </w:p>
    <w:p w14:paraId="109DE9C6" w14:textId="43A6BC9C" w:rsidR="00B40283" w:rsidRPr="00B30949" w:rsidRDefault="00B30949" w:rsidP="00B30949">
      <w:pPr>
        <w:spacing w:after="0" w:line="240" w:lineRule="auto"/>
        <w:rPr>
          <w:rFonts w:asciiTheme="minorHAnsi" w:hAnsiTheme="minorHAnsi" w:cstheme="minorHAnsi"/>
          <w:sz w:val="18"/>
          <w:szCs w:val="18"/>
        </w:rPr>
      </w:pPr>
      <w:r w:rsidRPr="00B30949">
        <w:rPr>
          <w:rFonts w:asciiTheme="minorHAnsi" w:hAnsiTheme="minorHAnsi" w:cstheme="minorHAnsi"/>
          <w:sz w:val="18"/>
          <w:szCs w:val="18"/>
        </w:rPr>
        <w:t>Stichting VvE Belang is de grootste onafhankelijke belangenbehartiger voor Vereniging van Eigenaars (VvE's) en appartementseigen</w:t>
      </w:r>
      <w:r w:rsidR="00DA1A92">
        <w:rPr>
          <w:rFonts w:asciiTheme="minorHAnsi" w:hAnsiTheme="minorHAnsi" w:cstheme="minorHAnsi"/>
          <w:sz w:val="18"/>
          <w:szCs w:val="18"/>
        </w:rPr>
        <w:t>aars</w:t>
      </w:r>
      <w:r w:rsidRPr="00B30949">
        <w:rPr>
          <w:rFonts w:asciiTheme="minorHAnsi" w:hAnsiTheme="minorHAnsi" w:cstheme="minorHAnsi"/>
          <w:sz w:val="18"/>
          <w:szCs w:val="18"/>
        </w:rPr>
        <w:t xml:space="preserve"> met ruim 11 duizend aangesloten VvE’s die meer dan </w:t>
      </w:r>
      <w:r w:rsidR="006A56BB">
        <w:rPr>
          <w:rFonts w:asciiTheme="minorHAnsi" w:hAnsiTheme="minorHAnsi" w:cstheme="minorHAnsi"/>
          <w:sz w:val="18"/>
          <w:szCs w:val="18"/>
        </w:rPr>
        <w:t>3</w:t>
      </w:r>
      <w:r w:rsidRPr="00B30949">
        <w:rPr>
          <w:rFonts w:asciiTheme="minorHAnsi" w:hAnsiTheme="minorHAnsi" w:cstheme="minorHAnsi"/>
          <w:sz w:val="18"/>
          <w:szCs w:val="18"/>
        </w:rPr>
        <w:t>50 duizend appartementseigenaren vertegenwoordigen.</w:t>
      </w:r>
      <w:r w:rsidR="0032790D">
        <w:rPr>
          <w:rFonts w:asciiTheme="minorHAnsi" w:hAnsiTheme="minorHAnsi" w:cstheme="minorHAnsi"/>
          <w:sz w:val="18"/>
          <w:szCs w:val="18"/>
        </w:rPr>
        <w:t xml:space="preserve"> </w:t>
      </w:r>
      <w:r w:rsidRPr="00B30949">
        <w:rPr>
          <w:rFonts w:asciiTheme="minorHAnsi" w:hAnsiTheme="minorHAnsi" w:cstheme="minorHAnsi"/>
          <w:sz w:val="18"/>
          <w:szCs w:val="18"/>
        </w:rPr>
        <w:t>VvE Belang zet zich in voor het versterken van de positie van de VvE’s en appartementseigena</w:t>
      </w:r>
      <w:r w:rsidR="009753B3">
        <w:rPr>
          <w:rFonts w:asciiTheme="minorHAnsi" w:hAnsiTheme="minorHAnsi" w:cstheme="minorHAnsi"/>
          <w:sz w:val="18"/>
          <w:szCs w:val="18"/>
        </w:rPr>
        <w:t>ars</w:t>
      </w:r>
      <w:r w:rsidRPr="00B30949">
        <w:rPr>
          <w:rFonts w:asciiTheme="minorHAnsi" w:hAnsiTheme="minorHAnsi" w:cstheme="minorHAnsi"/>
          <w:sz w:val="18"/>
          <w:szCs w:val="18"/>
        </w:rPr>
        <w:t xml:space="preserve"> in Nederland en komt op voor hun belangen. Naast </w:t>
      </w:r>
      <w:r w:rsidR="00DA1A92">
        <w:rPr>
          <w:rFonts w:asciiTheme="minorHAnsi" w:hAnsiTheme="minorHAnsi" w:cstheme="minorHAnsi"/>
          <w:sz w:val="18"/>
          <w:szCs w:val="18"/>
        </w:rPr>
        <w:t xml:space="preserve">deze </w:t>
      </w:r>
      <w:r w:rsidRPr="00B30949">
        <w:rPr>
          <w:rFonts w:asciiTheme="minorHAnsi" w:hAnsiTheme="minorHAnsi" w:cstheme="minorHAnsi"/>
          <w:sz w:val="18"/>
          <w:szCs w:val="18"/>
        </w:rPr>
        <w:t>collectieve belangenbehartiging kunnen</w:t>
      </w:r>
      <w:r w:rsidR="009753B3">
        <w:rPr>
          <w:rFonts w:asciiTheme="minorHAnsi" w:hAnsiTheme="minorHAnsi" w:cstheme="minorHAnsi"/>
          <w:sz w:val="18"/>
          <w:szCs w:val="18"/>
        </w:rPr>
        <w:t xml:space="preserve"> de</w:t>
      </w:r>
      <w:r w:rsidRPr="00B30949">
        <w:rPr>
          <w:rFonts w:asciiTheme="minorHAnsi" w:hAnsiTheme="minorHAnsi" w:cstheme="minorHAnsi"/>
          <w:sz w:val="18"/>
          <w:szCs w:val="18"/>
        </w:rPr>
        <w:t xml:space="preserve"> </w:t>
      </w:r>
      <w:r w:rsidR="00DA1A92">
        <w:rPr>
          <w:rFonts w:asciiTheme="minorHAnsi" w:hAnsiTheme="minorHAnsi" w:cstheme="minorHAnsi"/>
          <w:sz w:val="18"/>
          <w:szCs w:val="18"/>
        </w:rPr>
        <w:t>aangeslotenen</w:t>
      </w:r>
      <w:r w:rsidRPr="00B30949">
        <w:rPr>
          <w:rFonts w:asciiTheme="minorHAnsi" w:hAnsiTheme="minorHAnsi" w:cstheme="minorHAnsi"/>
          <w:sz w:val="18"/>
          <w:szCs w:val="18"/>
        </w:rPr>
        <w:t xml:space="preserve"> gebruik</w:t>
      </w:r>
      <w:r w:rsidR="00DA1A92">
        <w:rPr>
          <w:rFonts w:asciiTheme="minorHAnsi" w:hAnsiTheme="minorHAnsi" w:cstheme="minorHAnsi"/>
          <w:sz w:val="18"/>
          <w:szCs w:val="18"/>
        </w:rPr>
        <w:t xml:space="preserve"> </w:t>
      </w:r>
      <w:r w:rsidRPr="00B30949">
        <w:rPr>
          <w:rFonts w:asciiTheme="minorHAnsi" w:hAnsiTheme="minorHAnsi" w:cstheme="minorHAnsi"/>
          <w:sz w:val="18"/>
          <w:szCs w:val="18"/>
        </w:rPr>
        <w:t xml:space="preserve">maken van gespecialiseerde juridische en bouwkundige dienstverlening. Ook worden </w:t>
      </w:r>
      <w:r w:rsidR="009753B3">
        <w:rPr>
          <w:rFonts w:asciiTheme="minorHAnsi" w:hAnsiTheme="minorHAnsi" w:cstheme="minorHAnsi"/>
          <w:sz w:val="18"/>
          <w:szCs w:val="18"/>
        </w:rPr>
        <w:t xml:space="preserve">elk jaar </w:t>
      </w:r>
      <w:r w:rsidRPr="00B30949">
        <w:rPr>
          <w:rFonts w:asciiTheme="minorHAnsi" w:hAnsiTheme="minorHAnsi" w:cstheme="minorHAnsi"/>
          <w:sz w:val="18"/>
          <w:szCs w:val="18"/>
        </w:rPr>
        <w:t xml:space="preserve">voorlichtingsbijeenkomsten aangeboden </w:t>
      </w:r>
      <w:r w:rsidR="009753B3">
        <w:rPr>
          <w:rFonts w:asciiTheme="minorHAnsi" w:hAnsiTheme="minorHAnsi" w:cstheme="minorHAnsi"/>
          <w:sz w:val="18"/>
          <w:szCs w:val="18"/>
        </w:rPr>
        <w:t xml:space="preserve">die </w:t>
      </w:r>
      <w:r w:rsidRPr="00B30949">
        <w:rPr>
          <w:rFonts w:asciiTheme="minorHAnsi" w:hAnsiTheme="minorHAnsi" w:cstheme="minorHAnsi"/>
          <w:sz w:val="18"/>
          <w:szCs w:val="18"/>
        </w:rPr>
        <w:t>duizenden bezoekers</w:t>
      </w:r>
      <w:r w:rsidR="009753B3">
        <w:rPr>
          <w:rFonts w:asciiTheme="minorHAnsi" w:hAnsiTheme="minorHAnsi" w:cstheme="minorHAnsi"/>
          <w:sz w:val="18"/>
          <w:szCs w:val="18"/>
        </w:rPr>
        <w:t xml:space="preserve"> trekken</w:t>
      </w:r>
      <w:r w:rsidR="00DA1A92">
        <w:rPr>
          <w:rFonts w:asciiTheme="minorHAnsi" w:hAnsiTheme="minorHAnsi" w:cstheme="minorHAnsi"/>
          <w:sz w:val="18"/>
          <w:szCs w:val="18"/>
        </w:rPr>
        <w:t>. D</w:t>
      </w:r>
      <w:r w:rsidRPr="00B30949">
        <w:rPr>
          <w:rFonts w:asciiTheme="minorHAnsi" w:hAnsiTheme="minorHAnsi" w:cstheme="minorHAnsi"/>
          <w:sz w:val="18"/>
          <w:szCs w:val="18"/>
        </w:rPr>
        <w:t xml:space="preserve">e aangeslotenen </w:t>
      </w:r>
      <w:r w:rsidR="00DA1A92">
        <w:rPr>
          <w:rFonts w:asciiTheme="minorHAnsi" w:hAnsiTheme="minorHAnsi" w:cstheme="minorHAnsi"/>
          <w:sz w:val="18"/>
          <w:szCs w:val="18"/>
        </w:rPr>
        <w:t xml:space="preserve">ontvangen </w:t>
      </w:r>
      <w:r w:rsidRPr="00B30949">
        <w:rPr>
          <w:rFonts w:asciiTheme="minorHAnsi" w:hAnsiTheme="minorHAnsi" w:cstheme="minorHAnsi"/>
          <w:sz w:val="18"/>
          <w:szCs w:val="18"/>
        </w:rPr>
        <w:t xml:space="preserve">het vakblad VvE Magazine en profiteren van </w:t>
      </w:r>
      <w:r w:rsidR="00DA1A92">
        <w:rPr>
          <w:rFonts w:asciiTheme="minorHAnsi" w:hAnsiTheme="minorHAnsi" w:cstheme="minorHAnsi"/>
          <w:sz w:val="18"/>
          <w:szCs w:val="18"/>
        </w:rPr>
        <w:t>aantrekkelijke</w:t>
      </w:r>
      <w:r w:rsidRPr="00B30949">
        <w:rPr>
          <w:rFonts w:asciiTheme="minorHAnsi" w:hAnsiTheme="minorHAnsi" w:cstheme="minorHAnsi"/>
          <w:sz w:val="18"/>
          <w:szCs w:val="18"/>
        </w:rPr>
        <w:t xml:space="preserve"> kortingen op cursussen en andere relevante zaken.</w:t>
      </w:r>
      <w:r w:rsidRPr="00B30949">
        <w:rPr>
          <w:rFonts w:asciiTheme="minorHAnsi" w:hAnsiTheme="minorHAnsi" w:cstheme="minorHAnsi"/>
          <w:sz w:val="18"/>
          <w:szCs w:val="18"/>
        </w:rPr>
        <w:br/>
        <w:t>In Nederland zijn zo’n 144 duizend VvE’s waarvan 125 duizend met tenminste één woning. Deze VvE’s vertegenwoordigen in totaal ruim 1,1 miljoen appartementen.</w:t>
      </w:r>
    </w:p>
    <w:p w14:paraId="10A51F67" w14:textId="77777777" w:rsidR="00B40283" w:rsidRDefault="00B40283" w:rsidP="00A447BA">
      <w:pPr>
        <w:spacing w:after="0" w:line="240" w:lineRule="auto"/>
        <w:jc w:val="both"/>
        <w:rPr>
          <w:rFonts w:asciiTheme="minorHAnsi" w:hAnsiTheme="minorHAnsi" w:cstheme="minorHAnsi"/>
          <w:b/>
          <w:sz w:val="18"/>
          <w:szCs w:val="18"/>
        </w:rPr>
      </w:pPr>
    </w:p>
    <w:p w14:paraId="4FDCAF95" w14:textId="713F0EC2" w:rsidR="00A447BA" w:rsidRPr="007771CE" w:rsidRDefault="00A447BA" w:rsidP="00A447BA">
      <w:pPr>
        <w:spacing w:after="0" w:line="240" w:lineRule="auto"/>
        <w:jc w:val="both"/>
        <w:rPr>
          <w:rFonts w:asciiTheme="minorHAnsi" w:hAnsiTheme="minorHAnsi" w:cstheme="minorHAnsi"/>
          <w:b/>
          <w:sz w:val="18"/>
          <w:szCs w:val="18"/>
        </w:rPr>
      </w:pPr>
      <w:r w:rsidRPr="007771CE">
        <w:rPr>
          <w:rFonts w:asciiTheme="minorHAnsi" w:hAnsiTheme="minorHAnsi" w:cstheme="minorHAnsi"/>
          <w:b/>
          <w:sz w:val="18"/>
          <w:szCs w:val="18"/>
        </w:rPr>
        <w:t>Noot voor de redactie:</w:t>
      </w:r>
    </w:p>
    <w:p w14:paraId="6048BDD2" w14:textId="77777777" w:rsidR="00A447BA" w:rsidRPr="007771CE" w:rsidRDefault="00A447BA" w:rsidP="00DB7492">
      <w:pPr>
        <w:spacing w:after="0" w:line="240" w:lineRule="auto"/>
        <w:rPr>
          <w:rFonts w:asciiTheme="minorHAnsi" w:hAnsiTheme="minorHAnsi" w:cstheme="minorHAnsi"/>
          <w:i/>
          <w:sz w:val="18"/>
          <w:szCs w:val="18"/>
        </w:rPr>
      </w:pPr>
      <w:bookmarkStart w:id="1" w:name="OLE_LINK1"/>
      <w:r w:rsidRPr="007771CE">
        <w:rPr>
          <w:rFonts w:asciiTheme="minorHAnsi" w:hAnsiTheme="minorHAnsi" w:cstheme="minorHAnsi"/>
          <w:i/>
          <w:sz w:val="18"/>
          <w:szCs w:val="18"/>
        </w:rPr>
        <w:t>Voor meer informatie kunt u contact opnemen met:</w:t>
      </w:r>
    </w:p>
    <w:p w14:paraId="1DF245C0" w14:textId="23856107" w:rsidR="00DB7492" w:rsidRDefault="00307ED0" w:rsidP="00DB7492">
      <w:pPr>
        <w:spacing w:after="0" w:line="240" w:lineRule="auto"/>
        <w:rPr>
          <w:rFonts w:asciiTheme="minorHAnsi" w:hAnsiTheme="minorHAnsi" w:cstheme="minorHAnsi"/>
          <w:sz w:val="18"/>
          <w:szCs w:val="18"/>
          <w:lang w:val="de-DE"/>
        </w:rPr>
      </w:pPr>
      <w:bookmarkStart w:id="2" w:name="_Hlk36656941"/>
      <w:bookmarkEnd w:id="1"/>
      <w:r w:rsidRPr="006A56BB">
        <w:rPr>
          <w:rFonts w:asciiTheme="minorHAnsi" w:hAnsiTheme="minorHAnsi" w:cstheme="minorHAnsi"/>
          <w:sz w:val="18"/>
          <w:szCs w:val="18"/>
          <w:lang w:val="de-DE"/>
        </w:rPr>
        <w:t>René Brinkhui</w:t>
      </w:r>
      <w:r w:rsidR="00047B35" w:rsidRPr="006A56BB">
        <w:rPr>
          <w:rFonts w:asciiTheme="minorHAnsi" w:hAnsiTheme="minorHAnsi" w:cstheme="minorHAnsi"/>
          <w:sz w:val="18"/>
          <w:szCs w:val="18"/>
          <w:lang w:val="de-DE"/>
        </w:rPr>
        <w:t>j</w:t>
      </w:r>
      <w:r w:rsidRPr="006A56BB">
        <w:rPr>
          <w:rFonts w:asciiTheme="minorHAnsi" w:hAnsiTheme="minorHAnsi" w:cstheme="minorHAnsi"/>
          <w:sz w:val="18"/>
          <w:szCs w:val="18"/>
          <w:lang w:val="de-DE"/>
        </w:rPr>
        <w:t>sen</w:t>
      </w:r>
      <w:r w:rsidR="00A447BA" w:rsidRPr="006A56BB">
        <w:rPr>
          <w:rFonts w:asciiTheme="minorHAnsi" w:hAnsiTheme="minorHAnsi" w:cstheme="minorHAnsi"/>
          <w:sz w:val="18"/>
          <w:szCs w:val="18"/>
          <w:lang w:val="de-DE"/>
        </w:rPr>
        <w:t>, VGM NL</w:t>
      </w:r>
      <w:r w:rsidR="00213D18" w:rsidRPr="006A56BB">
        <w:rPr>
          <w:rFonts w:asciiTheme="minorHAnsi" w:hAnsiTheme="minorHAnsi" w:cstheme="minorHAnsi"/>
          <w:sz w:val="18"/>
          <w:szCs w:val="18"/>
          <w:lang w:val="de-DE"/>
        </w:rPr>
        <w:t xml:space="preserve">, </w:t>
      </w:r>
      <w:r w:rsidR="00A447BA" w:rsidRPr="006A56BB">
        <w:rPr>
          <w:rFonts w:asciiTheme="minorHAnsi" w:hAnsiTheme="minorHAnsi" w:cstheme="minorHAnsi"/>
          <w:sz w:val="18"/>
          <w:szCs w:val="18"/>
          <w:lang w:val="de-DE"/>
        </w:rPr>
        <w:t xml:space="preserve">06 – </w:t>
      </w:r>
      <w:r w:rsidR="00BE47EB" w:rsidRPr="006A56BB">
        <w:rPr>
          <w:rFonts w:asciiTheme="minorHAnsi" w:hAnsiTheme="minorHAnsi" w:cstheme="minorHAnsi"/>
          <w:sz w:val="18"/>
          <w:szCs w:val="18"/>
          <w:lang w:val="de-DE"/>
        </w:rPr>
        <w:t>53 12 50 93</w:t>
      </w:r>
      <w:r w:rsidR="00A447BA" w:rsidRPr="006A56BB">
        <w:rPr>
          <w:rFonts w:asciiTheme="minorHAnsi" w:hAnsiTheme="minorHAnsi" w:cstheme="minorHAnsi"/>
          <w:sz w:val="18"/>
          <w:szCs w:val="18"/>
          <w:lang w:val="de-DE"/>
        </w:rPr>
        <w:t xml:space="preserve"> </w:t>
      </w:r>
      <w:r w:rsidR="00A447BA" w:rsidRPr="007771CE">
        <w:rPr>
          <w:rFonts w:asciiTheme="minorHAnsi" w:hAnsiTheme="minorHAnsi" w:cstheme="minorHAnsi"/>
          <w:sz w:val="18"/>
          <w:szCs w:val="18"/>
          <w:lang w:val="de-DE"/>
        </w:rPr>
        <w:t xml:space="preserve">E-mail: </w:t>
      </w:r>
      <w:hyperlink r:id="rId12" w:history="1">
        <w:r w:rsidR="00CE7971" w:rsidRPr="00CE7971">
          <w:rPr>
            <w:rStyle w:val="Hyperlink"/>
            <w:rFonts w:asciiTheme="minorHAnsi" w:hAnsiTheme="minorHAnsi" w:cstheme="minorHAnsi"/>
            <w:sz w:val="18"/>
            <w:szCs w:val="18"/>
            <w:lang w:val="de-DE"/>
          </w:rPr>
          <w:t>r.brinkhuijsen@vgm.nl</w:t>
        </w:r>
      </w:hyperlink>
      <w:bookmarkEnd w:id="2"/>
      <w:r w:rsidR="00CE7971">
        <w:rPr>
          <w:rFonts w:asciiTheme="minorHAnsi" w:hAnsiTheme="minorHAnsi" w:cstheme="minorHAnsi"/>
          <w:sz w:val="18"/>
          <w:szCs w:val="18"/>
          <w:lang w:val="de-DE"/>
        </w:rPr>
        <w:t xml:space="preserve"> </w:t>
      </w:r>
    </w:p>
    <w:p w14:paraId="67E27155" w14:textId="1CF949C5" w:rsidR="00307ED0" w:rsidRPr="00307ED0" w:rsidRDefault="00DB7492" w:rsidP="00DB7492">
      <w:pPr>
        <w:spacing w:after="0" w:line="240" w:lineRule="auto"/>
        <w:rPr>
          <w:rFonts w:asciiTheme="minorHAnsi" w:hAnsiTheme="minorHAnsi" w:cstheme="minorHAnsi"/>
          <w:sz w:val="18"/>
          <w:szCs w:val="18"/>
        </w:rPr>
      </w:pPr>
      <w:r>
        <w:rPr>
          <w:rFonts w:asciiTheme="minorHAnsi" w:hAnsiTheme="minorHAnsi" w:cstheme="minorHAnsi"/>
          <w:sz w:val="18"/>
          <w:szCs w:val="18"/>
          <w:lang w:val="de-DE"/>
        </w:rPr>
        <w:t>Ke</w:t>
      </w:r>
      <w:r w:rsidR="00307ED0" w:rsidRPr="00307ED0">
        <w:rPr>
          <w:sz w:val="18"/>
          <w:szCs w:val="18"/>
        </w:rPr>
        <w:t>es Oomen</w:t>
      </w:r>
      <w:r>
        <w:rPr>
          <w:sz w:val="18"/>
          <w:szCs w:val="18"/>
        </w:rPr>
        <w:t>, VvE Belang, 06</w:t>
      </w:r>
      <w:r w:rsidR="007055A1">
        <w:rPr>
          <w:sz w:val="18"/>
          <w:szCs w:val="18"/>
        </w:rPr>
        <w:t xml:space="preserve"> – 53 83 63 07 E-mail: </w:t>
      </w:r>
      <w:hyperlink r:id="rId13" w:history="1">
        <w:r w:rsidR="007055A1" w:rsidRPr="002E1023">
          <w:rPr>
            <w:rStyle w:val="Hyperlink"/>
            <w:sz w:val="18"/>
            <w:szCs w:val="18"/>
          </w:rPr>
          <w:t>oomen@vvebelang.nl</w:t>
        </w:r>
      </w:hyperlink>
      <w:r w:rsidR="007055A1">
        <w:rPr>
          <w:sz w:val="18"/>
          <w:szCs w:val="18"/>
        </w:rPr>
        <w:t xml:space="preserve"> </w:t>
      </w:r>
    </w:p>
    <w:sectPr w:rsidR="00307ED0" w:rsidRPr="00307ED0" w:rsidSect="006B1968">
      <w:headerReference w:type="default" r:id="rId14"/>
      <w:footerReference w:type="default" r:id="rId15"/>
      <w:pgSz w:w="11901" w:h="16817"/>
      <w:pgMar w:top="1985"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55E73" w14:textId="77777777" w:rsidR="00B90E40" w:rsidRDefault="00B90E40" w:rsidP="00810638">
      <w:pPr>
        <w:spacing w:after="0" w:line="240" w:lineRule="auto"/>
      </w:pPr>
      <w:r>
        <w:separator/>
      </w:r>
    </w:p>
  </w:endnote>
  <w:endnote w:type="continuationSeparator" w:id="0">
    <w:p w14:paraId="53474949" w14:textId="77777777" w:rsidR="00B90E40" w:rsidRDefault="00B90E40" w:rsidP="00810638">
      <w:pPr>
        <w:spacing w:after="0" w:line="240" w:lineRule="auto"/>
      </w:pPr>
      <w:r>
        <w:continuationSeparator/>
      </w:r>
    </w:p>
  </w:endnote>
  <w:endnote w:type="continuationNotice" w:id="1">
    <w:p w14:paraId="75AC6D2F" w14:textId="77777777" w:rsidR="00B90E40" w:rsidRDefault="00B90E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DB92E" w14:textId="77777777" w:rsidR="00810638" w:rsidRPr="005178FF" w:rsidRDefault="00810638">
    <w:pPr>
      <w:pStyle w:val="Voettekst"/>
      <w:jc w:val="right"/>
      <w:rPr>
        <w:sz w:val="18"/>
        <w:szCs w:val="18"/>
      </w:rPr>
    </w:pPr>
    <w:r w:rsidRPr="005178FF">
      <w:rPr>
        <w:sz w:val="18"/>
        <w:szCs w:val="18"/>
      </w:rPr>
      <w:fldChar w:fldCharType="begin"/>
    </w:r>
    <w:r w:rsidRPr="005178FF">
      <w:rPr>
        <w:sz w:val="18"/>
        <w:szCs w:val="18"/>
      </w:rPr>
      <w:instrText>PAGE   \* MERGEFORMAT</w:instrText>
    </w:r>
    <w:r w:rsidRPr="005178FF">
      <w:rPr>
        <w:sz w:val="18"/>
        <w:szCs w:val="18"/>
      </w:rPr>
      <w:fldChar w:fldCharType="separate"/>
    </w:r>
    <w:r w:rsidR="003E6FEF" w:rsidRPr="005178FF">
      <w:rPr>
        <w:noProof/>
        <w:sz w:val="18"/>
        <w:szCs w:val="18"/>
      </w:rPr>
      <w:t>5</w:t>
    </w:r>
    <w:r w:rsidRPr="005178FF">
      <w:rPr>
        <w:sz w:val="18"/>
        <w:szCs w:val="18"/>
      </w:rPr>
      <w:fldChar w:fldCharType="end"/>
    </w:r>
  </w:p>
  <w:p w14:paraId="5F4C7411" w14:textId="7798F6AE" w:rsidR="003C6F76" w:rsidRDefault="003C6F76" w:rsidP="00410EBD">
    <w:pPr>
      <w:pStyle w:val="Voettekst"/>
      <w:jc w:val="center"/>
    </w:pPr>
    <w:r>
      <w:rPr>
        <w:noProof/>
      </w:rPr>
      <w:drawing>
        <wp:inline distT="0" distB="0" distL="0" distR="0" wp14:anchorId="6D90990D" wp14:editId="4B2F7B46">
          <wp:extent cx="5273040" cy="213360"/>
          <wp:effectExtent l="0" t="0" r="3810" b="0"/>
          <wp:docPr id="3" name="Afbeelding 3" descr="Adres V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res VM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040" cy="213360"/>
                  </a:xfrm>
                  <a:prstGeom prst="rect">
                    <a:avLst/>
                  </a:prstGeom>
                  <a:noFill/>
                  <a:ln>
                    <a:noFill/>
                  </a:ln>
                </pic:spPr>
              </pic:pic>
            </a:graphicData>
          </a:graphic>
        </wp:inline>
      </w:drawing>
    </w:r>
  </w:p>
  <w:p w14:paraId="0315C8C5" w14:textId="77777777" w:rsidR="00810638" w:rsidRDefault="008106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373E4" w14:textId="77777777" w:rsidR="00B90E40" w:rsidRDefault="00B90E40" w:rsidP="00810638">
      <w:pPr>
        <w:spacing w:after="0" w:line="240" w:lineRule="auto"/>
      </w:pPr>
      <w:r>
        <w:separator/>
      </w:r>
    </w:p>
  </w:footnote>
  <w:footnote w:type="continuationSeparator" w:id="0">
    <w:p w14:paraId="7A2033F3" w14:textId="77777777" w:rsidR="00B90E40" w:rsidRDefault="00B90E40" w:rsidP="00810638">
      <w:pPr>
        <w:spacing w:after="0" w:line="240" w:lineRule="auto"/>
      </w:pPr>
      <w:r>
        <w:continuationSeparator/>
      </w:r>
    </w:p>
  </w:footnote>
  <w:footnote w:type="continuationNotice" w:id="1">
    <w:p w14:paraId="07EEAB29" w14:textId="77777777" w:rsidR="00B90E40" w:rsidRDefault="00B90E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94E37" w14:textId="05A92DFA" w:rsidR="00996E55" w:rsidRDefault="006B1968">
    <w:pPr>
      <w:pStyle w:val="Koptekst"/>
    </w:pPr>
    <w:r w:rsidRPr="006B1968">
      <w:rPr>
        <w:noProof/>
      </w:rPr>
      <w:drawing>
        <wp:anchor distT="0" distB="0" distL="114300" distR="114300" simplePos="0" relativeHeight="251660291" behindDoc="1" locked="0" layoutInCell="1" allowOverlap="1" wp14:anchorId="2046E47A" wp14:editId="68C450CF">
          <wp:simplePos x="0" y="0"/>
          <wp:positionH relativeFrom="column">
            <wp:posOffset>4171315</wp:posOffset>
          </wp:positionH>
          <wp:positionV relativeFrom="paragraph">
            <wp:posOffset>-154305</wp:posOffset>
          </wp:positionV>
          <wp:extent cx="1762125" cy="847725"/>
          <wp:effectExtent l="0" t="0" r="9525" b="9525"/>
          <wp:wrapTight wrapText="bothSides">
            <wp:wrapPolygon edited="0">
              <wp:start x="0" y="0"/>
              <wp:lineTo x="0" y="21357"/>
              <wp:lineTo x="21483" y="21357"/>
              <wp:lineTo x="21483" y="0"/>
              <wp:lineTo x="0" y="0"/>
            </wp:wrapPolygon>
          </wp:wrapTight>
          <wp:docPr id="2" name="Afbeelding 2" descr="Afbeelding met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847725"/>
                  </a:xfrm>
                  <a:prstGeom prst="rect">
                    <a:avLst/>
                  </a:prstGeom>
                  <a:noFill/>
                </pic:spPr>
              </pic:pic>
            </a:graphicData>
          </a:graphic>
        </wp:anchor>
      </w:drawing>
    </w:r>
    <w:r w:rsidRPr="006B1968">
      <w:rPr>
        <w:noProof/>
      </w:rPr>
      <w:drawing>
        <wp:anchor distT="0" distB="0" distL="114300" distR="114300" simplePos="0" relativeHeight="251661315" behindDoc="1" locked="0" layoutInCell="1" allowOverlap="1" wp14:anchorId="5AC7FE77" wp14:editId="504E594A">
          <wp:simplePos x="0" y="0"/>
          <wp:positionH relativeFrom="margin">
            <wp:posOffset>205563</wp:posOffset>
          </wp:positionH>
          <wp:positionV relativeFrom="paragraph">
            <wp:posOffset>-227404</wp:posOffset>
          </wp:positionV>
          <wp:extent cx="975360" cy="975360"/>
          <wp:effectExtent l="0" t="0" r="0" b="0"/>
          <wp:wrapTight wrapText="bothSides">
            <wp:wrapPolygon edited="0">
              <wp:start x="0" y="0"/>
              <wp:lineTo x="0" y="21094"/>
              <wp:lineTo x="21094" y="21094"/>
              <wp:lineTo x="21094" y="0"/>
              <wp:lineTo x="0" y="0"/>
            </wp:wrapPolygon>
          </wp:wrapTight>
          <wp:docPr id="1" name="Afbeelding 1" descr="C:\Users\user\AppData\Local\Microsoft\Windows\INetCache\Content.MSO\AF31F5E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MSO\AF31F5EE.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E4859"/>
    <w:multiLevelType w:val="hybridMultilevel"/>
    <w:tmpl w:val="976466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8746A1"/>
    <w:multiLevelType w:val="multilevel"/>
    <w:tmpl w:val="9AE0F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5832A2"/>
    <w:multiLevelType w:val="hybridMultilevel"/>
    <w:tmpl w:val="63CC2062"/>
    <w:lvl w:ilvl="0" w:tplc="92C6602E">
      <w:start w:val="1"/>
      <w:numFmt w:val="bullet"/>
      <w:lvlText w:val="•"/>
      <w:lvlJc w:val="left"/>
      <w:pPr>
        <w:tabs>
          <w:tab w:val="num" w:pos="720"/>
        </w:tabs>
        <w:ind w:left="720" w:hanging="360"/>
      </w:pPr>
      <w:rPr>
        <w:rFonts w:ascii="Arial" w:hAnsi="Arial" w:hint="default"/>
      </w:rPr>
    </w:lvl>
    <w:lvl w:ilvl="1" w:tplc="2D6E55FE" w:tentative="1">
      <w:start w:val="1"/>
      <w:numFmt w:val="bullet"/>
      <w:lvlText w:val="•"/>
      <w:lvlJc w:val="left"/>
      <w:pPr>
        <w:tabs>
          <w:tab w:val="num" w:pos="1440"/>
        </w:tabs>
        <w:ind w:left="1440" w:hanging="360"/>
      </w:pPr>
      <w:rPr>
        <w:rFonts w:ascii="Arial" w:hAnsi="Arial" w:hint="default"/>
      </w:rPr>
    </w:lvl>
    <w:lvl w:ilvl="2" w:tplc="83B41DEE" w:tentative="1">
      <w:start w:val="1"/>
      <w:numFmt w:val="bullet"/>
      <w:lvlText w:val="•"/>
      <w:lvlJc w:val="left"/>
      <w:pPr>
        <w:tabs>
          <w:tab w:val="num" w:pos="2160"/>
        </w:tabs>
        <w:ind w:left="2160" w:hanging="360"/>
      </w:pPr>
      <w:rPr>
        <w:rFonts w:ascii="Arial" w:hAnsi="Arial" w:hint="default"/>
      </w:rPr>
    </w:lvl>
    <w:lvl w:ilvl="3" w:tplc="964E95AA" w:tentative="1">
      <w:start w:val="1"/>
      <w:numFmt w:val="bullet"/>
      <w:lvlText w:val="•"/>
      <w:lvlJc w:val="left"/>
      <w:pPr>
        <w:tabs>
          <w:tab w:val="num" w:pos="2880"/>
        </w:tabs>
        <w:ind w:left="2880" w:hanging="360"/>
      </w:pPr>
      <w:rPr>
        <w:rFonts w:ascii="Arial" w:hAnsi="Arial" w:hint="default"/>
      </w:rPr>
    </w:lvl>
    <w:lvl w:ilvl="4" w:tplc="2F3C9CB0" w:tentative="1">
      <w:start w:val="1"/>
      <w:numFmt w:val="bullet"/>
      <w:lvlText w:val="•"/>
      <w:lvlJc w:val="left"/>
      <w:pPr>
        <w:tabs>
          <w:tab w:val="num" w:pos="3600"/>
        </w:tabs>
        <w:ind w:left="3600" w:hanging="360"/>
      </w:pPr>
      <w:rPr>
        <w:rFonts w:ascii="Arial" w:hAnsi="Arial" w:hint="default"/>
      </w:rPr>
    </w:lvl>
    <w:lvl w:ilvl="5" w:tplc="87D0A73E" w:tentative="1">
      <w:start w:val="1"/>
      <w:numFmt w:val="bullet"/>
      <w:lvlText w:val="•"/>
      <w:lvlJc w:val="left"/>
      <w:pPr>
        <w:tabs>
          <w:tab w:val="num" w:pos="4320"/>
        </w:tabs>
        <w:ind w:left="4320" w:hanging="360"/>
      </w:pPr>
      <w:rPr>
        <w:rFonts w:ascii="Arial" w:hAnsi="Arial" w:hint="default"/>
      </w:rPr>
    </w:lvl>
    <w:lvl w:ilvl="6" w:tplc="996427C2" w:tentative="1">
      <w:start w:val="1"/>
      <w:numFmt w:val="bullet"/>
      <w:lvlText w:val="•"/>
      <w:lvlJc w:val="left"/>
      <w:pPr>
        <w:tabs>
          <w:tab w:val="num" w:pos="5040"/>
        </w:tabs>
        <w:ind w:left="5040" w:hanging="360"/>
      </w:pPr>
      <w:rPr>
        <w:rFonts w:ascii="Arial" w:hAnsi="Arial" w:hint="default"/>
      </w:rPr>
    </w:lvl>
    <w:lvl w:ilvl="7" w:tplc="BD5A99A0" w:tentative="1">
      <w:start w:val="1"/>
      <w:numFmt w:val="bullet"/>
      <w:lvlText w:val="•"/>
      <w:lvlJc w:val="left"/>
      <w:pPr>
        <w:tabs>
          <w:tab w:val="num" w:pos="5760"/>
        </w:tabs>
        <w:ind w:left="5760" w:hanging="360"/>
      </w:pPr>
      <w:rPr>
        <w:rFonts w:ascii="Arial" w:hAnsi="Arial" w:hint="default"/>
      </w:rPr>
    </w:lvl>
    <w:lvl w:ilvl="8" w:tplc="1D50CDC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5C87060"/>
    <w:multiLevelType w:val="hybridMultilevel"/>
    <w:tmpl w:val="B776BBD4"/>
    <w:lvl w:ilvl="0" w:tplc="39887478">
      <w:numFmt w:val="bullet"/>
      <w:lvlText w:val=""/>
      <w:lvlJc w:val="left"/>
      <w:pPr>
        <w:ind w:left="720" w:hanging="360"/>
      </w:pPr>
      <w:rPr>
        <w:rFonts w:ascii="Wingdings" w:eastAsia="Calibr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AE50771"/>
    <w:multiLevelType w:val="hybridMultilevel"/>
    <w:tmpl w:val="4A4253B6"/>
    <w:lvl w:ilvl="0" w:tplc="CA2A2FDC">
      <w:start w:val="1"/>
      <w:numFmt w:val="bullet"/>
      <w:lvlText w:val="•"/>
      <w:lvlJc w:val="left"/>
      <w:pPr>
        <w:tabs>
          <w:tab w:val="num" w:pos="720"/>
        </w:tabs>
        <w:ind w:left="720" w:hanging="360"/>
      </w:pPr>
      <w:rPr>
        <w:rFonts w:ascii="Arial" w:hAnsi="Arial" w:hint="default"/>
      </w:rPr>
    </w:lvl>
    <w:lvl w:ilvl="1" w:tplc="9B907018" w:tentative="1">
      <w:start w:val="1"/>
      <w:numFmt w:val="bullet"/>
      <w:lvlText w:val="•"/>
      <w:lvlJc w:val="left"/>
      <w:pPr>
        <w:tabs>
          <w:tab w:val="num" w:pos="1440"/>
        </w:tabs>
        <w:ind w:left="1440" w:hanging="360"/>
      </w:pPr>
      <w:rPr>
        <w:rFonts w:ascii="Arial" w:hAnsi="Arial" w:hint="default"/>
      </w:rPr>
    </w:lvl>
    <w:lvl w:ilvl="2" w:tplc="DD083E0C" w:tentative="1">
      <w:start w:val="1"/>
      <w:numFmt w:val="bullet"/>
      <w:lvlText w:val="•"/>
      <w:lvlJc w:val="left"/>
      <w:pPr>
        <w:tabs>
          <w:tab w:val="num" w:pos="2160"/>
        </w:tabs>
        <w:ind w:left="2160" w:hanging="360"/>
      </w:pPr>
      <w:rPr>
        <w:rFonts w:ascii="Arial" w:hAnsi="Arial" w:hint="default"/>
      </w:rPr>
    </w:lvl>
    <w:lvl w:ilvl="3" w:tplc="B36CC6E8" w:tentative="1">
      <w:start w:val="1"/>
      <w:numFmt w:val="bullet"/>
      <w:lvlText w:val="•"/>
      <w:lvlJc w:val="left"/>
      <w:pPr>
        <w:tabs>
          <w:tab w:val="num" w:pos="2880"/>
        </w:tabs>
        <w:ind w:left="2880" w:hanging="360"/>
      </w:pPr>
      <w:rPr>
        <w:rFonts w:ascii="Arial" w:hAnsi="Arial" w:hint="default"/>
      </w:rPr>
    </w:lvl>
    <w:lvl w:ilvl="4" w:tplc="27D6B3CC" w:tentative="1">
      <w:start w:val="1"/>
      <w:numFmt w:val="bullet"/>
      <w:lvlText w:val="•"/>
      <w:lvlJc w:val="left"/>
      <w:pPr>
        <w:tabs>
          <w:tab w:val="num" w:pos="3600"/>
        </w:tabs>
        <w:ind w:left="3600" w:hanging="360"/>
      </w:pPr>
      <w:rPr>
        <w:rFonts w:ascii="Arial" w:hAnsi="Arial" w:hint="default"/>
      </w:rPr>
    </w:lvl>
    <w:lvl w:ilvl="5" w:tplc="11C660C2" w:tentative="1">
      <w:start w:val="1"/>
      <w:numFmt w:val="bullet"/>
      <w:lvlText w:val="•"/>
      <w:lvlJc w:val="left"/>
      <w:pPr>
        <w:tabs>
          <w:tab w:val="num" w:pos="4320"/>
        </w:tabs>
        <w:ind w:left="4320" w:hanging="360"/>
      </w:pPr>
      <w:rPr>
        <w:rFonts w:ascii="Arial" w:hAnsi="Arial" w:hint="default"/>
      </w:rPr>
    </w:lvl>
    <w:lvl w:ilvl="6" w:tplc="8BDC15EC" w:tentative="1">
      <w:start w:val="1"/>
      <w:numFmt w:val="bullet"/>
      <w:lvlText w:val="•"/>
      <w:lvlJc w:val="left"/>
      <w:pPr>
        <w:tabs>
          <w:tab w:val="num" w:pos="5040"/>
        </w:tabs>
        <w:ind w:left="5040" w:hanging="360"/>
      </w:pPr>
      <w:rPr>
        <w:rFonts w:ascii="Arial" w:hAnsi="Arial" w:hint="default"/>
      </w:rPr>
    </w:lvl>
    <w:lvl w:ilvl="7" w:tplc="85BC11AC" w:tentative="1">
      <w:start w:val="1"/>
      <w:numFmt w:val="bullet"/>
      <w:lvlText w:val="•"/>
      <w:lvlJc w:val="left"/>
      <w:pPr>
        <w:tabs>
          <w:tab w:val="num" w:pos="5760"/>
        </w:tabs>
        <w:ind w:left="5760" w:hanging="360"/>
      </w:pPr>
      <w:rPr>
        <w:rFonts w:ascii="Arial" w:hAnsi="Arial" w:hint="default"/>
      </w:rPr>
    </w:lvl>
    <w:lvl w:ilvl="8" w:tplc="416AE4E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D806470"/>
    <w:multiLevelType w:val="hybridMultilevel"/>
    <w:tmpl w:val="E6C0ED38"/>
    <w:lvl w:ilvl="0" w:tplc="085E78C2">
      <w:start w:val="1"/>
      <w:numFmt w:val="bullet"/>
      <w:lvlText w:val="•"/>
      <w:lvlJc w:val="left"/>
      <w:pPr>
        <w:tabs>
          <w:tab w:val="num" w:pos="720"/>
        </w:tabs>
        <w:ind w:left="720" w:hanging="360"/>
      </w:pPr>
      <w:rPr>
        <w:rFonts w:ascii="Arial" w:hAnsi="Arial" w:hint="default"/>
      </w:rPr>
    </w:lvl>
    <w:lvl w:ilvl="1" w:tplc="1A56C986" w:tentative="1">
      <w:start w:val="1"/>
      <w:numFmt w:val="bullet"/>
      <w:lvlText w:val="•"/>
      <w:lvlJc w:val="left"/>
      <w:pPr>
        <w:tabs>
          <w:tab w:val="num" w:pos="1440"/>
        </w:tabs>
        <w:ind w:left="1440" w:hanging="360"/>
      </w:pPr>
      <w:rPr>
        <w:rFonts w:ascii="Arial" w:hAnsi="Arial" w:hint="default"/>
      </w:rPr>
    </w:lvl>
    <w:lvl w:ilvl="2" w:tplc="B3F0B3DC" w:tentative="1">
      <w:start w:val="1"/>
      <w:numFmt w:val="bullet"/>
      <w:lvlText w:val="•"/>
      <w:lvlJc w:val="left"/>
      <w:pPr>
        <w:tabs>
          <w:tab w:val="num" w:pos="2160"/>
        </w:tabs>
        <w:ind w:left="2160" w:hanging="360"/>
      </w:pPr>
      <w:rPr>
        <w:rFonts w:ascii="Arial" w:hAnsi="Arial" w:hint="default"/>
      </w:rPr>
    </w:lvl>
    <w:lvl w:ilvl="3" w:tplc="B0623A38" w:tentative="1">
      <w:start w:val="1"/>
      <w:numFmt w:val="bullet"/>
      <w:lvlText w:val="•"/>
      <w:lvlJc w:val="left"/>
      <w:pPr>
        <w:tabs>
          <w:tab w:val="num" w:pos="2880"/>
        </w:tabs>
        <w:ind w:left="2880" w:hanging="360"/>
      </w:pPr>
      <w:rPr>
        <w:rFonts w:ascii="Arial" w:hAnsi="Arial" w:hint="default"/>
      </w:rPr>
    </w:lvl>
    <w:lvl w:ilvl="4" w:tplc="E6CA87A6" w:tentative="1">
      <w:start w:val="1"/>
      <w:numFmt w:val="bullet"/>
      <w:lvlText w:val="•"/>
      <w:lvlJc w:val="left"/>
      <w:pPr>
        <w:tabs>
          <w:tab w:val="num" w:pos="3600"/>
        </w:tabs>
        <w:ind w:left="3600" w:hanging="360"/>
      </w:pPr>
      <w:rPr>
        <w:rFonts w:ascii="Arial" w:hAnsi="Arial" w:hint="default"/>
      </w:rPr>
    </w:lvl>
    <w:lvl w:ilvl="5" w:tplc="548C0A72" w:tentative="1">
      <w:start w:val="1"/>
      <w:numFmt w:val="bullet"/>
      <w:lvlText w:val="•"/>
      <w:lvlJc w:val="left"/>
      <w:pPr>
        <w:tabs>
          <w:tab w:val="num" w:pos="4320"/>
        </w:tabs>
        <w:ind w:left="4320" w:hanging="360"/>
      </w:pPr>
      <w:rPr>
        <w:rFonts w:ascii="Arial" w:hAnsi="Arial" w:hint="default"/>
      </w:rPr>
    </w:lvl>
    <w:lvl w:ilvl="6" w:tplc="1996F7E4" w:tentative="1">
      <w:start w:val="1"/>
      <w:numFmt w:val="bullet"/>
      <w:lvlText w:val="•"/>
      <w:lvlJc w:val="left"/>
      <w:pPr>
        <w:tabs>
          <w:tab w:val="num" w:pos="5040"/>
        </w:tabs>
        <w:ind w:left="5040" w:hanging="360"/>
      </w:pPr>
      <w:rPr>
        <w:rFonts w:ascii="Arial" w:hAnsi="Arial" w:hint="default"/>
      </w:rPr>
    </w:lvl>
    <w:lvl w:ilvl="7" w:tplc="73842986" w:tentative="1">
      <w:start w:val="1"/>
      <w:numFmt w:val="bullet"/>
      <w:lvlText w:val="•"/>
      <w:lvlJc w:val="left"/>
      <w:pPr>
        <w:tabs>
          <w:tab w:val="num" w:pos="5760"/>
        </w:tabs>
        <w:ind w:left="5760" w:hanging="360"/>
      </w:pPr>
      <w:rPr>
        <w:rFonts w:ascii="Arial" w:hAnsi="Arial" w:hint="default"/>
      </w:rPr>
    </w:lvl>
    <w:lvl w:ilvl="8" w:tplc="7A28CAE6"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428"/>
    <w:rsid w:val="00000064"/>
    <w:rsid w:val="00002941"/>
    <w:rsid w:val="0000385A"/>
    <w:rsid w:val="00003ADC"/>
    <w:rsid w:val="00010B57"/>
    <w:rsid w:val="00015806"/>
    <w:rsid w:val="000201D3"/>
    <w:rsid w:val="000225C1"/>
    <w:rsid w:val="00023609"/>
    <w:rsid w:val="000324C2"/>
    <w:rsid w:val="00035838"/>
    <w:rsid w:val="00047B35"/>
    <w:rsid w:val="00052D8A"/>
    <w:rsid w:val="00062030"/>
    <w:rsid w:val="00073D28"/>
    <w:rsid w:val="00076E34"/>
    <w:rsid w:val="0008099C"/>
    <w:rsid w:val="00081C86"/>
    <w:rsid w:val="00085B81"/>
    <w:rsid w:val="00086F3A"/>
    <w:rsid w:val="000919F7"/>
    <w:rsid w:val="000970C1"/>
    <w:rsid w:val="000A1FA6"/>
    <w:rsid w:val="000A3DCB"/>
    <w:rsid w:val="000A5023"/>
    <w:rsid w:val="000A6FF6"/>
    <w:rsid w:val="000A73B7"/>
    <w:rsid w:val="000B0D24"/>
    <w:rsid w:val="000C384A"/>
    <w:rsid w:val="000C7621"/>
    <w:rsid w:val="000D023B"/>
    <w:rsid w:val="000D17E6"/>
    <w:rsid w:val="000D1AAF"/>
    <w:rsid w:val="000D3969"/>
    <w:rsid w:val="000D3F2F"/>
    <w:rsid w:val="000D56C2"/>
    <w:rsid w:val="000E0207"/>
    <w:rsid w:val="000E0AB6"/>
    <w:rsid w:val="000F4643"/>
    <w:rsid w:val="000F4A1F"/>
    <w:rsid w:val="00101D80"/>
    <w:rsid w:val="00103CDF"/>
    <w:rsid w:val="0011272E"/>
    <w:rsid w:val="0012151D"/>
    <w:rsid w:val="001224EC"/>
    <w:rsid w:val="001225A1"/>
    <w:rsid w:val="001230AC"/>
    <w:rsid w:val="00125698"/>
    <w:rsid w:val="00137C80"/>
    <w:rsid w:val="00143048"/>
    <w:rsid w:val="001436B4"/>
    <w:rsid w:val="001445E8"/>
    <w:rsid w:val="001547B0"/>
    <w:rsid w:val="0018138E"/>
    <w:rsid w:val="00186A39"/>
    <w:rsid w:val="00195874"/>
    <w:rsid w:val="001A30FF"/>
    <w:rsid w:val="001A4F0E"/>
    <w:rsid w:val="001A7505"/>
    <w:rsid w:val="001B3F35"/>
    <w:rsid w:val="001C2199"/>
    <w:rsid w:val="001C48AE"/>
    <w:rsid w:val="001C6265"/>
    <w:rsid w:val="001C6F3B"/>
    <w:rsid w:val="001D02DC"/>
    <w:rsid w:val="001D04B0"/>
    <w:rsid w:val="001D6C20"/>
    <w:rsid w:val="001E3DC0"/>
    <w:rsid w:val="001E7D4C"/>
    <w:rsid w:val="001F0A66"/>
    <w:rsid w:val="001F1F47"/>
    <w:rsid w:val="001F3706"/>
    <w:rsid w:val="001F7E83"/>
    <w:rsid w:val="00206962"/>
    <w:rsid w:val="002110AD"/>
    <w:rsid w:val="00211161"/>
    <w:rsid w:val="00211553"/>
    <w:rsid w:val="00213149"/>
    <w:rsid w:val="0021318C"/>
    <w:rsid w:val="00213D18"/>
    <w:rsid w:val="00223AAF"/>
    <w:rsid w:val="0022687A"/>
    <w:rsid w:val="00227869"/>
    <w:rsid w:val="00232871"/>
    <w:rsid w:val="0024562F"/>
    <w:rsid w:val="0024744B"/>
    <w:rsid w:val="002478A7"/>
    <w:rsid w:val="00256CFB"/>
    <w:rsid w:val="00257FE8"/>
    <w:rsid w:val="00267FC6"/>
    <w:rsid w:val="0027179E"/>
    <w:rsid w:val="0028593C"/>
    <w:rsid w:val="002907C7"/>
    <w:rsid w:val="002923A9"/>
    <w:rsid w:val="002A7DB7"/>
    <w:rsid w:val="002B64BC"/>
    <w:rsid w:val="002B66DC"/>
    <w:rsid w:val="002C410E"/>
    <w:rsid w:val="002C6C85"/>
    <w:rsid w:val="002D7FDF"/>
    <w:rsid w:val="002E1947"/>
    <w:rsid w:val="002E3AD8"/>
    <w:rsid w:val="002E4DE2"/>
    <w:rsid w:val="002E667C"/>
    <w:rsid w:val="00304674"/>
    <w:rsid w:val="00307ED0"/>
    <w:rsid w:val="00314517"/>
    <w:rsid w:val="00317733"/>
    <w:rsid w:val="00324A0E"/>
    <w:rsid w:val="0032790D"/>
    <w:rsid w:val="003326E7"/>
    <w:rsid w:val="00336569"/>
    <w:rsid w:val="00341D5F"/>
    <w:rsid w:val="003428B7"/>
    <w:rsid w:val="00356255"/>
    <w:rsid w:val="003648A6"/>
    <w:rsid w:val="003650A0"/>
    <w:rsid w:val="00370705"/>
    <w:rsid w:val="00371EF8"/>
    <w:rsid w:val="003975ED"/>
    <w:rsid w:val="003A6345"/>
    <w:rsid w:val="003B0CA8"/>
    <w:rsid w:val="003B158A"/>
    <w:rsid w:val="003C6F76"/>
    <w:rsid w:val="003D097E"/>
    <w:rsid w:val="003D579F"/>
    <w:rsid w:val="003D679B"/>
    <w:rsid w:val="003D7884"/>
    <w:rsid w:val="003E6FEF"/>
    <w:rsid w:val="00403DA8"/>
    <w:rsid w:val="004102FB"/>
    <w:rsid w:val="004109FD"/>
    <w:rsid w:val="00410EBD"/>
    <w:rsid w:val="00412746"/>
    <w:rsid w:val="00420DA9"/>
    <w:rsid w:val="00423A4C"/>
    <w:rsid w:val="004307D7"/>
    <w:rsid w:val="004328C5"/>
    <w:rsid w:val="004446AF"/>
    <w:rsid w:val="004506B8"/>
    <w:rsid w:val="004552C9"/>
    <w:rsid w:val="004635E6"/>
    <w:rsid w:val="00464FBE"/>
    <w:rsid w:val="0047078C"/>
    <w:rsid w:val="00483756"/>
    <w:rsid w:val="00496184"/>
    <w:rsid w:val="004976DE"/>
    <w:rsid w:val="004A00EB"/>
    <w:rsid w:val="004A18F2"/>
    <w:rsid w:val="004A4596"/>
    <w:rsid w:val="004A4FA4"/>
    <w:rsid w:val="004B13D2"/>
    <w:rsid w:val="004C6AA8"/>
    <w:rsid w:val="004D1887"/>
    <w:rsid w:val="004D6217"/>
    <w:rsid w:val="004D7A2C"/>
    <w:rsid w:val="004E0523"/>
    <w:rsid w:val="004E3218"/>
    <w:rsid w:val="004F7820"/>
    <w:rsid w:val="005136BF"/>
    <w:rsid w:val="005178FF"/>
    <w:rsid w:val="0052444F"/>
    <w:rsid w:val="00527CD0"/>
    <w:rsid w:val="00533E30"/>
    <w:rsid w:val="005348FB"/>
    <w:rsid w:val="00542519"/>
    <w:rsid w:val="005432DF"/>
    <w:rsid w:val="00545A6F"/>
    <w:rsid w:val="00545B50"/>
    <w:rsid w:val="00550A94"/>
    <w:rsid w:val="00552DAD"/>
    <w:rsid w:val="0055364F"/>
    <w:rsid w:val="0055581C"/>
    <w:rsid w:val="00555EB0"/>
    <w:rsid w:val="0055744E"/>
    <w:rsid w:val="00562303"/>
    <w:rsid w:val="005712DD"/>
    <w:rsid w:val="00575882"/>
    <w:rsid w:val="00580EA9"/>
    <w:rsid w:val="00583752"/>
    <w:rsid w:val="00584675"/>
    <w:rsid w:val="005846B1"/>
    <w:rsid w:val="00594050"/>
    <w:rsid w:val="005942AF"/>
    <w:rsid w:val="005A00FC"/>
    <w:rsid w:val="005A0A4E"/>
    <w:rsid w:val="005A42EA"/>
    <w:rsid w:val="005B22FB"/>
    <w:rsid w:val="005C0C66"/>
    <w:rsid w:val="005C2915"/>
    <w:rsid w:val="005C2AE8"/>
    <w:rsid w:val="005D523F"/>
    <w:rsid w:val="005D5428"/>
    <w:rsid w:val="005D629A"/>
    <w:rsid w:val="005E07FA"/>
    <w:rsid w:val="005E10D4"/>
    <w:rsid w:val="005E1C9A"/>
    <w:rsid w:val="005F0628"/>
    <w:rsid w:val="005F3003"/>
    <w:rsid w:val="005F61A1"/>
    <w:rsid w:val="0060141F"/>
    <w:rsid w:val="00615E6F"/>
    <w:rsid w:val="00617B65"/>
    <w:rsid w:val="00622827"/>
    <w:rsid w:val="00622F5C"/>
    <w:rsid w:val="00632EB9"/>
    <w:rsid w:val="00633190"/>
    <w:rsid w:val="0063479C"/>
    <w:rsid w:val="00640781"/>
    <w:rsid w:val="00640BEF"/>
    <w:rsid w:val="00650B35"/>
    <w:rsid w:val="00651370"/>
    <w:rsid w:val="006516D0"/>
    <w:rsid w:val="00652DDD"/>
    <w:rsid w:val="0065583C"/>
    <w:rsid w:val="00664BDC"/>
    <w:rsid w:val="0066646C"/>
    <w:rsid w:val="006702F0"/>
    <w:rsid w:val="00671DB7"/>
    <w:rsid w:val="006808D1"/>
    <w:rsid w:val="00681C17"/>
    <w:rsid w:val="006845B8"/>
    <w:rsid w:val="00685625"/>
    <w:rsid w:val="006866F1"/>
    <w:rsid w:val="00696E07"/>
    <w:rsid w:val="006971AB"/>
    <w:rsid w:val="006A17B8"/>
    <w:rsid w:val="006A56BB"/>
    <w:rsid w:val="006B1968"/>
    <w:rsid w:val="006B2AC8"/>
    <w:rsid w:val="006B4414"/>
    <w:rsid w:val="006B5AF1"/>
    <w:rsid w:val="006B7DF6"/>
    <w:rsid w:val="006C06DE"/>
    <w:rsid w:val="006C0BBE"/>
    <w:rsid w:val="006C5499"/>
    <w:rsid w:val="006D1FD4"/>
    <w:rsid w:val="006D50EA"/>
    <w:rsid w:val="006E07F2"/>
    <w:rsid w:val="00702D60"/>
    <w:rsid w:val="00704AB0"/>
    <w:rsid w:val="007055A1"/>
    <w:rsid w:val="00705DCC"/>
    <w:rsid w:val="00707144"/>
    <w:rsid w:val="007076FB"/>
    <w:rsid w:val="007277E7"/>
    <w:rsid w:val="00734890"/>
    <w:rsid w:val="007364CC"/>
    <w:rsid w:val="00746C7B"/>
    <w:rsid w:val="00746DFB"/>
    <w:rsid w:val="00763187"/>
    <w:rsid w:val="007639C6"/>
    <w:rsid w:val="007721AA"/>
    <w:rsid w:val="007737A0"/>
    <w:rsid w:val="007738E5"/>
    <w:rsid w:val="007771CE"/>
    <w:rsid w:val="007813FA"/>
    <w:rsid w:val="00782E1A"/>
    <w:rsid w:val="00787931"/>
    <w:rsid w:val="00791F8B"/>
    <w:rsid w:val="007A55B6"/>
    <w:rsid w:val="007A57CB"/>
    <w:rsid w:val="007C1AF2"/>
    <w:rsid w:val="007C276E"/>
    <w:rsid w:val="007C7D46"/>
    <w:rsid w:val="007D5A77"/>
    <w:rsid w:val="007E3304"/>
    <w:rsid w:val="007F78AC"/>
    <w:rsid w:val="00804A9B"/>
    <w:rsid w:val="00804CBB"/>
    <w:rsid w:val="00810638"/>
    <w:rsid w:val="00820A6E"/>
    <w:rsid w:val="00822D9F"/>
    <w:rsid w:val="008329B1"/>
    <w:rsid w:val="008457A7"/>
    <w:rsid w:val="00847EF1"/>
    <w:rsid w:val="0085315B"/>
    <w:rsid w:val="00855876"/>
    <w:rsid w:val="00855BAB"/>
    <w:rsid w:val="0086565F"/>
    <w:rsid w:val="008662A1"/>
    <w:rsid w:val="00872A06"/>
    <w:rsid w:val="008735B0"/>
    <w:rsid w:val="00874E5B"/>
    <w:rsid w:val="008901CD"/>
    <w:rsid w:val="00893F72"/>
    <w:rsid w:val="0089692B"/>
    <w:rsid w:val="008A172F"/>
    <w:rsid w:val="008B2DF0"/>
    <w:rsid w:val="008C34AC"/>
    <w:rsid w:val="008C756A"/>
    <w:rsid w:val="008D4748"/>
    <w:rsid w:val="008D6CDE"/>
    <w:rsid w:val="008D7F82"/>
    <w:rsid w:val="008E1706"/>
    <w:rsid w:val="008E1C2E"/>
    <w:rsid w:val="008E2D32"/>
    <w:rsid w:val="008E4921"/>
    <w:rsid w:val="008F1FA8"/>
    <w:rsid w:val="008F7634"/>
    <w:rsid w:val="009043F7"/>
    <w:rsid w:val="009055D5"/>
    <w:rsid w:val="00907463"/>
    <w:rsid w:val="00910198"/>
    <w:rsid w:val="00910A0F"/>
    <w:rsid w:val="00912DDD"/>
    <w:rsid w:val="00927E59"/>
    <w:rsid w:val="00931568"/>
    <w:rsid w:val="00933C50"/>
    <w:rsid w:val="00943380"/>
    <w:rsid w:val="00947D84"/>
    <w:rsid w:val="00952368"/>
    <w:rsid w:val="00952B8E"/>
    <w:rsid w:val="00956F0A"/>
    <w:rsid w:val="00962230"/>
    <w:rsid w:val="009647C0"/>
    <w:rsid w:val="009647CD"/>
    <w:rsid w:val="009753B3"/>
    <w:rsid w:val="00981FB5"/>
    <w:rsid w:val="00996E55"/>
    <w:rsid w:val="009A1522"/>
    <w:rsid w:val="009A572E"/>
    <w:rsid w:val="009B03F0"/>
    <w:rsid w:val="009B117A"/>
    <w:rsid w:val="009B1DF3"/>
    <w:rsid w:val="009B3E5E"/>
    <w:rsid w:val="009B556C"/>
    <w:rsid w:val="009B56E3"/>
    <w:rsid w:val="009C403F"/>
    <w:rsid w:val="009D341B"/>
    <w:rsid w:val="009E08AF"/>
    <w:rsid w:val="009E2295"/>
    <w:rsid w:val="009E7E2F"/>
    <w:rsid w:val="00A061F9"/>
    <w:rsid w:val="00A1086E"/>
    <w:rsid w:val="00A134F5"/>
    <w:rsid w:val="00A14C15"/>
    <w:rsid w:val="00A36B45"/>
    <w:rsid w:val="00A4051B"/>
    <w:rsid w:val="00A42487"/>
    <w:rsid w:val="00A43D48"/>
    <w:rsid w:val="00A441DD"/>
    <w:rsid w:val="00A447BA"/>
    <w:rsid w:val="00A44B87"/>
    <w:rsid w:val="00A476E1"/>
    <w:rsid w:val="00A54D8C"/>
    <w:rsid w:val="00A64E78"/>
    <w:rsid w:val="00A659EA"/>
    <w:rsid w:val="00A65CCB"/>
    <w:rsid w:val="00A71A42"/>
    <w:rsid w:val="00A72C68"/>
    <w:rsid w:val="00A72DA3"/>
    <w:rsid w:val="00A745E8"/>
    <w:rsid w:val="00A82CA7"/>
    <w:rsid w:val="00A86729"/>
    <w:rsid w:val="00A91708"/>
    <w:rsid w:val="00A9250C"/>
    <w:rsid w:val="00A94E45"/>
    <w:rsid w:val="00A94F3A"/>
    <w:rsid w:val="00A95395"/>
    <w:rsid w:val="00A97C09"/>
    <w:rsid w:val="00AA33B0"/>
    <w:rsid w:val="00AA777C"/>
    <w:rsid w:val="00AA797D"/>
    <w:rsid w:val="00AB0FA2"/>
    <w:rsid w:val="00AB460F"/>
    <w:rsid w:val="00AB716B"/>
    <w:rsid w:val="00AC06B3"/>
    <w:rsid w:val="00AD52AE"/>
    <w:rsid w:val="00AF39C0"/>
    <w:rsid w:val="00B10C6B"/>
    <w:rsid w:val="00B1321F"/>
    <w:rsid w:val="00B2391F"/>
    <w:rsid w:val="00B242EE"/>
    <w:rsid w:val="00B248DC"/>
    <w:rsid w:val="00B27DC3"/>
    <w:rsid w:val="00B30949"/>
    <w:rsid w:val="00B33EB0"/>
    <w:rsid w:val="00B33F27"/>
    <w:rsid w:val="00B3636C"/>
    <w:rsid w:val="00B40283"/>
    <w:rsid w:val="00B44F81"/>
    <w:rsid w:val="00B45A73"/>
    <w:rsid w:val="00B468BB"/>
    <w:rsid w:val="00B46D92"/>
    <w:rsid w:val="00B52E3F"/>
    <w:rsid w:val="00B542F4"/>
    <w:rsid w:val="00B61B68"/>
    <w:rsid w:val="00B6254C"/>
    <w:rsid w:val="00B635BA"/>
    <w:rsid w:val="00B6406B"/>
    <w:rsid w:val="00B6453C"/>
    <w:rsid w:val="00B66D8B"/>
    <w:rsid w:val="00B675E1"/>
    <w:rsid w:val="00B70515"/>
    <w:rsid w:val="00B71402"/>
    <w:rsid w:val="00B737A2"/>
    <w:rsid w:val="00B90E40"/>
    <w:rsid w:val="00B90F16"/>
    <w:rsid w:val="00B92285"/>
    <w:rsid w:val="00B92E30"/>
    <w:rsid w:val="00BA702F"/>
    <w:rsid w:val="00BB0A68"/>
    <w:rsid w:val="00BB3A77"/>
    <w:rsid w:val="00BC0280"/>
    <w:rsid w:val="00BC5C9E"/>
    <w:rsid w:val="00BC7721"/>
    <w:rsid w:val="00BD7835"/>
    <w:rsid w:val="00BE32D0"/>
    <w:rsid w:val="00BE47EB"/>
    <w:rsid w:val="00BE5003"/>
    <w:rsid w:val="00BF3437"/>
    <w:rsid w:val="00BF4792"/>
    <w:rsid w:val="00BF6887"/>
    <w:rsid w:val="00C0001A"/>
    <w:rsid w:val="00C02ED0"/>
    <w:rsid w:val="00C12C72"/>
    <w:rsid w:val="00C164C5"/>
    <w:rsid w:val="00C25286"/>
    <w:rsid w:val="00C25F9D"/>
    <w:rsid w:val="00C26E41"/>
    <w:rsid w:val="00C337F5"/>
    <w:rsid w:val="00C362BC"/>
    <w:rsid w:val="00C40820"/>
    <w:rsid w:val="00C47E0D"/>
    <w:rsid w:val="00C5011A"/>
    <w:rsid w:val="00C50C72"/>
    <w:rsid w:val="00C55FA0"/>
    <w:rsid w:val="00C568F8"/>
    <w:rsid w:val="00C57359"/>
    <w:rsid w:val="00C6218F"/>
    <w:rsid w:val="00C635AC"/>
    <w:rsid w:val="00C6792D"/>
    <w:rsid w:val="00C709EB"/>
    <w:rsid w:val="00C74CBC"/>
    <w:rsid w:val="00C75C44"/>
    <w:rsid w:val="00C87B54"/>
    <w:rsid w:val="00C941BD"/>
    <w:rsid w:val="00C96BB0"/>
    <w:rsid w:val="00CA63F6"/>
    <w:rsid w:val="00CB5CDF"/>
    <w:rsid w:val="00CB6937"/>
    <w:rsid w:val="00CC02E5"/>
    <w:rsid w:val="00CD749F"/>
    <w:rsid w:val="00CE3D04"/>
    <w:rsid w:val="00CE629C"/>
    <w:rsid w:val="00CE7971"/>
    <w:rsid w:val="00CF4729"/>
    <w:rsid w:val="00D029F3"/>
    <w:rsid w:val="00D02EC4"/>
    <w:rsid w:val="00D06256"/>
    <w:rsid w:val="00D073B8"/>
    <w:rsid w:val="00D13223"/>
    <w:rsid w:val="00D21063"/>
    <w:rsid w:val="00D221F2"/>
    <w:rsid w:val="00D2326B"/>
    <w:rsid w:val="00D24E7C"/>
    <w:rsid w:val="00D26735"/>
    <w:rsid w:val="00D27C60"/>
    <w:rsid w:val="00D3166C"/>
    <w:rsid w:val="00D33D54"/>
    <w:rsid w:val="00D33EB6"/>
    <w:rsid w:val="00D342FF"/>
    <w:rsid w:val="00D42443"/>
    <w:rsid w:val="00D42B61"/>
    <w:rsid w:val="00D4433B"/>
    <w:rsid w:val="00D576E9"/>
    <w:rsid w:val="00D6069C"/>
    <w:rsid w:val="00D60F12"/>
    <w:rsid w:val="00D7159D"/>
    <w:rsid w:val="00D74E7B"/>
    <w:rsid w:val="00D806EE"/>
    <w:rsid w:val="00DA0239"/>
    <w:rsid w:val="00DA0295"/>
    <w:rsid w:val="00DA1A92"/>
    <w:rsid w:val="00DA2C61"/>
    <w:rsid w:val="00DB57C0"/>
    <w:rsid w:val="00DB7492"/>
    <w:rsid w:val="00DC5E7A"/>
    <w:rsid w:val="00DC7933"/>
    <w:rsid w:val="00DD589F"/>
    <w:rsid w:val="00DE193C"/>
    <w:rsid w:val="00DE26F8"/>
    <w:rsid w:val="00DE3CF7"/>
    <w:rsid w:val="00DE6A05"/>
    <w:rsid w:val="00DF0442"/>
    <w:rsid w:val="00DF7F58"/>
    <w:rsid w:val="00E033DB"/>
    <w:rsid w:val="00E0372C"/>
    <w:rsid w:val="00E04F09"/>
    <w:rsid w:val="00E07067"/>
    <w:rsid w:val="00E33393"/>
    <w:rsid w:val="00E33D71"/>
    <w:rsid w:val="00E35BDC"/>
    <w:rsid w:val="00E61AB2"/>
    <w:rsid w:val="00E61F39"/>
    <w:rsid w:val="00E62B1E"/>
    <w:rsid w:val="00E6594B"/>
    <w:rsid w:val="00E66F27"/>
    <w:rsid w:val="00E71454"/>
    <w:rsid w:val="00E8292E"/>
    <w:rsid w:val="00E87456"/>
    <w:rsid w:val="00E90FF1"/>
    <w:rsid w:val="00E939AC"/>
    <w:rsid w:val="00E93EC9"/>
    <w:rsid w:val="00EA59CE"/>
    <w:rsid w:val="00EB1DC6"/>
    <w:rsid w:val="00EB20B0"/>
    <w:rsid w:val="00EB481D"/>
    <w:rsid w:val="00EB7CD1"/>
    <w:rsid w:val="00EC1FB1"/>
    <w:rsid w:val="00EC7D6D"/>
    <w:rsid w:val="00ED387B"/>
    <w:rsid w:val="00ED5FC5"/>
    <w:rsid w:val="00EE311B"/>
    <w:rsid w:val="00EF6D88"/>
    <w:rsid w:val="00EF755B"/>
    <w:rsid w:val="00F011D2"/>
    <w:rsid w:val="00F1121B"/>
    <w:rsid w:val="00F21554"/>
    <w:rsid w:val="00F23041"/>
    <w:rsid w:val="00F30522"/>
    <w:rsid w:val="00F31DB7"/>
    <w:rsid w:val="00F339D4"/>
    <w:rsid w:val="00F3444C"/>
    <w:rsid w:val="00F51343"/>
    <w:rsid w:val="00F66ECB"/>
    <w:rsid w:val="00F81C59"/>
    <w:rsid w:val="00F87AF4"/>
    <w:rsid w:val="00F90967"/>
    <w:rsid w:val="00FB3A9F"/>
    <w:rsid w:val="00FB40F8"/>
    <w:rsid w:val="00FB62D3"/>
    <w:rsid w:val="00FC2E91"/>
    <w:rsid w:val="00FC4704"/>
    <w:rsid w:val="00FC4968"/>
    <w:rsid w:val="00FC6BAA"/>
    <w:rsid w:val="00FD53B7"/>
    <w:rsid w:val="00FD659D"/>
    <w:rsid w:val="00FD682E"/>
    <w:rsid w:val="00FE3B08"/>
    <w:rsid w:val="00FF172C"/>
    <w:rsid w:val="00FF683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12D85C"/>
  <w15:docId w15:val="{DB174C55-6036-4371-8C1E-BE23D072A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nl-NL" w:eastAsia="nl-NL"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pPr>
      <w:spacing w:after="200" w:line="276" w:lineRule="auto"/>
    </w:pPr>
    <w:rPr>
      <w:sz w:val="22"/>
      <w:szCs w:val="22"/>
      <w:lang w:eastAsia="en-US"/>
    </w:rPr>
  </w:style>
  <w:style w:type="paragraph" w:styleId="Kop1">
    <w:name w:val="heading 1"/>
    <w:basedOn w:val="Standaard"/>
    <w:link w:val="Kop1Char"/>
    <w:qFormat/>
    <w:rsid w:val="006B5AF1"/>
    <w:pPr>
      <w:keepNext/>
      <w:spacing w:before="100" w:beforeAutospacing="1" w:after="100" w:afterAutospacing="1" w:line="240" w:lineRule="auto"/>
      <w:outlineLvl w:val="0"/>
    </w:pPr>
    <w:rPr>
      <w:rFonts w:ascii="Times New Roman" w:eastAsia="Times New Roman" w:hAnsi="Times New Roman" w:cs="Times New Roman"/>
      <w:b/>
      <w:bCs/>
      <w:kern w:val="36"/>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uiPriority w:val="99"/>
    <w:semiHidden/>
    <w:unhideWhenUsed/>
    <w:rsid w:val="006A17B8"/>
    <w:rPr>
      <w:sz w:val="16"/>
      <w:szCs w:val="16"/>
    </w:rPr>
  </w:style>
  <w:style w:type="paragraph" w:styleId="Tekstopmerking">
    <w:name w:val="annotation text"/>
    <w:basedOn w:val="Standaard"/>
    <w:link w:val="TekstopmerkingChar"/>
    <w:uiPriority w:val="99"/>
    <w:semiHidden/>
    <w:unhideWhenUsed/>
    <w:rsid w:val="006A17B8"/>
    <w:pPr>
      <w:spacing w:line="240" w:lineRule="auto"/>
    </w:pPr>
    <w:rPr>
      <w:sz w:val="20"/>
      <w:szCs w:val="20"/>
    </w:rPr>
  </w:style>
  <w:style w:type="character" w:customStyle="1" w:styleId="TekstopmerkingChar">
    <w:name w:val="Tekst opmerking Char"/>
    <w:link w:val="Tekstopmerking"/>
    <w:uiPriority w:val="99"/>
    <w:semiHidden/>
    <w:rsid w:val="006A17B8"/>
    <w:rPr>
      <w:sz w:val="20"/>
      <w:szCs w:val="20"/>
    </w:rPr>
  </w:style>
  <w:style w:type="paragraph" w:styleId="Onderwerpvanopmerking">
    <w:name w:val="annotation subject"/>
    <w:basedOn w:val="Tekstopmerking"/>
    <w:next w:val="Tekstopmerking"/>
    <w:link w:val="OnderwerpvanopmerkingChar"/>
    <w:uiPriority w:val="99"/>
    <w:semiHidden/>
    <w:unhideWhenUsed/>
    <w:rsid w:val="006A17B8"/>
    <w:rPr>
      <w:b/>
      <w:bCs/>
    </w:rPr>
  </w:style>
  <w:style w:type="character" w:customStyle="1" w:styleId="OnderwerpvanopmerkingChar">
    <w:name w:val="Onderwerp van opmerking Char"/>
    <w:link w:val="Onderwerpvanopmerking"/>
    <w:uiPriority w:val="99"/>
    <w:semiHidden/>
    <w:rsid w:val="006A17B8"/>
    <w:rPr>
      <w:b/>
      <w:bCs/>
      <w:sz w:val="20"/>
      <w:szCs w:val="20"/>
    </w:rPr>
  </w:style>
  <w:style w:type="paragraph" w:styleId="Ballontekst">
    <w:name w:val="Balloon Text"/>
    <w:basedOn w:val="Standaard"/>
    <w:link w:val="BallontekstChar"/>
    <w:uiPriority w:val="99"/>
    <w:semiHidden/>
    <w:unhideWhenUsed/>
    <w:rsid w:val="006A17B8"/>
    <w:pPr>
      <w:spacing w:after="0" w:line="240" w:lineRule="auto"/>
    </w:pPr>
    <w:rPr>
      <w:rFonts w:ascii="Segoe UI" w:hAnsi="Segoe UI" w:cs="Segoe UI"/>
      <w:sz w:val="18"/>
      <w:szCs w:val="18"/>
    </w:rPr>
  </w:style>
  <w:style w:type="character" w:customStyle="1" w:styleId="BallontekstChar">
    <w:name w:val="Ballontekst Char"/>
    <w:link w:val="Ballontekst"/>
    <w:uiPriority w:val="99"/>
    <w:semiHidden/>
    <w:rsid w:val="006A17B8"/>
    <w:rPr>
      <w:rFonts w:ascii="Segoe UI" w:hAnsi="Segoe UI" w:cs="Segoe UI"/>
      <w:sz w:val="18"/>
      <w:szCs w:val="18"/>
    </w:rPr>
  </w:style>
  <w:style w:type="character" w:customStyle="1" w:styleId="Kop1Char">
    <w:name w:val="Kop 1 Char"/>
    <w:link w:val="Kop1"/>
    <w:rsid w:val="006B5AF1"/>
    <w:rPr>
      <w:rFonts w:ascii="Times New Roman" w:eastAsia="Times New Roman" w:hAnsi="Times New Roman" w:cs="Times New Roman"/>
      <w:b/>
      <w:bCs/>
      <w:kern w:val="36"/>
      <w:sz w:val="24"/>
      <w:szCs w:val="24"/>
      <w:lang w:eastAsia="nl-NL"/>
    </w:rPr>
  </w:style>
  <w:style w:type="character" w:styleId="Hyperlink">
    <w:name w:val="Hyperlink"/>
    <w:rsid w:val="006B5AF1"/>
    <w:rPr>
      <w:color w:val="0000FF"/>
      <w:u w:val="single"/>
    </w:rPr>
  </w:style>
  <w:style w:type="paragraph" w:styleId="HTML-voorafopgemaakt">
    <w:name w:val="HTML Preformatted"/>
    <w:basedOn w:val="Standaard"/>
    <w:link w:val="HTML-voorafopgemaaktChar"/>
    <w:uiPriority w:val="99"/>
    <w:semiHidden/>
    <w:unhideWhenUsed/>
    <w:rsid w:val="005F3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link w:val="HTML-voorafopgemaakt"/>
    <w:uiPriority w:val="99"/>
    <w:semiHidden/>
    <w:rsid w:val="005F3003"/>
    <w:rPr>
      <w:rFonts w:ascii="Courier New" w:eastAsia="Times New Roman" w:hAnsi="Courier New" w:cs="Courier New"/>
      <w:sz w:val="20"/>
      <w:szCs w:val="20"/>
      <w:lang w:eastAsia="nl-NL"/>
    </w:rPr>
  </w:style>
  <w:style w:type="paragraph" w:styleId="Lijstalinea">
    <w:name w:val="List Paragraph"/>
    <w:basedOn w:val="Standaard"/>
    <w:uiPriority w:val="34"/>
    <w:qFormat/>
    <w:rsid w:val="00550A94"/>
    <w:pPr>
      <w:ind w:left="720"/>
      <w:contextualSpacing/>
    </w:pPr>
  </w:style>
  <w:style w:type="paragraph" w:styleId="Normaalweb">
    <w:name w:val="Normal (Web)"/>
    <w:basedOn w:val="Standaard"/>
    <w:uiPriority w:val="99"/>
    <w:semiHidden/>
    <w:unhideWhenUsed/>
    <w:rsid w:val="000B0D24"/>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Alinea">
    <w:name w:val="Alinea"/>
    <w:basedOn w:val="Standaard"/>
    <w:autoRedefine/>
    <w:rsid w:val="00810638"/>
    <w:pPr>
      <w:spacing w:before="60" w:after="60" w:line="240" w:lineRule="auto"/>
    </w:pPr>
    <w:rPr>
      <w:rFonts w:ascii="Times New Roman" w:eastAsia="Times New Roman" w:hAnsi="Times New Roman" w:cs="Times New Roman"/>
      <w:bCs/>
      <w:sz w:val="24"/>
      <w:szCs w:val="24"/>
      <w:lang w:eastAsia="nl-NL"/>
    </w:rPr>
  </w:style>
  <w:style w:type="paragraph" w:styleId="Koptekst">
    <w:name w:val="header"/>
    <w:basedOn w:val="Standaard"/>
    <w:link w:val="KoptekstChar"/>
    <w:uiPriority w:val="99"/>
    <w:unhideWhenUsed/>
    <w:rsid w:val="00810638"/>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KoptekstChar">
    <w:name w:val="Koptekst Char"/>
    <w:link w:val="Koptekst"/>
    <w:uiPriority w:val="99"/>
    <w:rsid w:val="00810638"/>
    <w:rPr>
      <w:rFonts w:ascii="Times New Roman" w:eastAsia="Times New Roman" w:hAnsi="Times New Roman" w:cs="Times New Roman"/>
      <w:sz w:val="24"/>
      <w:szCs w:val="24"/>
      <w:lang w:val="x-none" w:eastAsia="x-none"/>
    </w:rPr>
  </w:style>
  <w:style w:type="paragraph" w:styleId="Voettekst">
    <w:name w:val="footer"/>
    <w:basedOn w:val="Standaard"/>
    <w:link w:val="VoettekstChar"/>
    <w:unhideWhenUsed/>
    <w:rsid w:val="00810638"/>
    <w:pPr>
      <w:tabs>
        <w:tab w:val="center" w:pos="4536"/>
        <w:tab w:val="right" w:pos="9072"/>
      </w:tabs>
      <w:spacing w:after="0" w:line="240" w:lineRule="auto"/>
    </w:pPr>
  </w:style>
  <w:style w:type="character" w:customStyle="1" w:styleId="VoettekstChar">
    <w:name w:val="Voettekst Char"/>
    <w:basedOn w:val="Standaardalinea-lettertype"/>
    <w:link w:val="Voettekst"/>
    <w:rsid w:val="00810638"/>
  </w:style>
  <w:style w:type="table" w:styleId="Tabelraster">
    <w:name w:val="Table Grid"/>
    <w:basedOn w:val="Standaardtabel"/>
    <w:uiPriority w:val="59"/>
    <w:rsid w:val="00336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8A172F"/>
    <w:rPr>
      <w:color w:val="954F72" w:themeColor="followedHyperlink"/>
      <w:u w:val="single"/>
    </w:rPr>
  </w:style>
  <w:style w:type="paragraph" w:styleId="Revisie">
    <w:name w:val="Revision"/>
    <w:hidden/>
    <w:uiPriority w:val="99"/>
    <w:semiHidden/>
    <w:rsid w:val="00086F3A"/>
    <w:rPr>
      <w:sz w:val="22"/>
      <w:szCs w:val="22"/>
      <w:lang w:eastAsia="en-US"/>
    </w:rPr>
  </w:style>
  <w:style w:type="character" w:styleId="Nadruk">
    <w:name w:val="Emphasis"/>
    <w:basedOn w:val="Standaardalinea-lettertype"/>
    <w:uiPriority w:val="20"/>
    <w:qFormat/>
    <w:rsid w:val="00081C86"/>
    <w:rPr>
      <w:i/>
      <w:iCs/>
    </w:rPr>
  </w:style>
  <w:style w:type="paragraph" w:styleId="Geenafstand">
    <w:name w:val="No Spacing"/>
    <w:uiPriority w:val="1"/>
    <w:qFormat/>
    <w:rsid w:val="00EB1DC6"/>
    <w:rPr>
      <w:sz w:val="22"/>
      <w:szCs w:val="22"/>
      <w:lang w:eastAsia="en-US"/>
    </w:rPr>
  </w:style>
  <w:style w:type="character" w:styleId="Onopgelostemelding">
    <w:name w:val="Unresolved Mention"/>
    <w:basedOn w:val="Standaardalinea-lettertype"/>
    <w:uiPriority w:val="99"/>
    <w:semiHidden/>
    <w:unhideWhenUsed/>
    <w:rsid w:val="00542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61178">
      <w:bodyDiv w:val="1"/>
      <w:marLeft w:val="0"/>
      <w:marRight w:val="0"/>
      <w:marTop w:val="0"/>
      <w:marBottom w:val="0"/>
      <w:divBdr>
        <w:top w:val="none" w:sz="0" w:space="0" w:color="auto"/>
        <w:left w:val="none" w:sz="0" w:space="0" w:color="auto"/>
        <w:bottom w:val="none" w:sz="0" w:space="0" w:color="auto"/>
        <w:right w:val="none" w:sz="0" w:space="0" w:color="auto"/>
      </w:divBdr>
    </w:div>
    <w:div w:id="100953298">
      <w:bodyDiv w:val="1"/>
      <w:marLeft w:val="0"/>
      <w:marRight w:val="0"/>
      <w:marTop w:val="0"/>
      <w:marBottom w:val="0"/>
      <w:divBdr>
        <w:top w:val="none" w:sz="0" w:space="0" w:color="auto"/>
        <w:left w:val="none" w:sz="0" w:space="0" w:color="auto"/>
        <w:bottom w:val="none" w:sz="0" w:space="0" w:color="auto"/>
        <w:right w:val="none" w:sz="0" w:space="0" w:color="auto"/>
      </w:divBdr>
    </w:div>
    <w:div w:id="113405248">
      <w:bodyDiv w:val="1"/>
      <w:marLeft w:val="0"/>
      <w:marRight w:val="0"/>
      <w:marTop w:val="0"/>
      <w:marBottom w:val="0"/>
      <w:divBdr>
        <w:top w:val="none" w:sz="0" w:space="0" w:color="auto"/>
        <w:left w:val="none" w:sz="0" w:space="0" w:color="auto"/>
        <w:bottom w:val="none" w:sz="0" w:space="0" w:color="auto"/>
        <w:right w:val="none" w:sz="0" w:space="0" w:color="auto"/>
      </w:divBdr>
      <w:divsChild>
        <w:div w:id="412748352">
          <w:marLeft w:val="533"/>
          <w:marRight w:val="0"/>
          <w:marTop w:val="86"/>
          <w:marBottom w:val="0"/>
          <w:divBdr>
            <w:top w:val="none" w:sz="0" w:space="0" w:color="auto"/>
            <w:left w:val="none" w:sz="0" w:space="0" w:color="auto"/>
            <w:bottom w:val="none" w:sz="0" w:space="0" w:color="auto"/>
            <w:right w:val="none" w:sz="0" w:space="0" w:color="auto"/>
          </w:divBdr>
        </w:div>
        <w:div w:id="2058431771">
          <w:marLeft w:val="533"/>
          <w:marRight w:val="0"/>
          <w:marTop w:val="86"/>
          <w:marBottom w:val="0"/>
          <w:divBdr>
            <w:top w:val="none" w:sz="0" w:space="0" w:color="auto"/>
            <w:left w:val="none" w:sz="0" w:space="0" w:color="auto"/>
            <w:bottom w:val="none" w:sz="0" w:space="0" w:color="auto"/>
            <w:right w:val="none" w:sz="0" w:space="0" w:color="auto"/>
          </w:divBdr>
        </w:div>
      </w:divsChild>
    </w:div>
    <w:div w:id="139344196">
      <w:bodyDiv w:val="1"/>
      <w:marLeft w:val="0"/>
      <w:marRight w:val="0"/>
      <w:marTop w:val="0"/>
      <w:marBottom w:val="0"/>
      <w:divBdr>
        <w:top w:val="none" w:sz="0" w:space="0" w:color="auto"/>
        <w:left w:val="none" w:sz="0" w:space="0" w:color="auto"/>
        <w:bottom w:val="none" w:sz="0" w:space="0" w:color="auto"/>
        <w:right w:val="none" w:sz="0" w:space="0" w:color="auto"/>
      </w:divBdr>
      <w:divsChild>
        <w:div w:id="1248689163">
          <w:marLeft w:val="562"/>
          <w:marRight w:val="0"/>
          <w:marTop w:val="0"/>
          <w:marBottom w:val="0"/>
          <w:divBdr>
            <w:top w:val="none" w:sz="0" w:space="0" w:color="auto"/>
            <w:left w:val="none" w:sz="0" w:space="0" w:color="auto"/>
            <w:bottom w:val="none" w:sz="0" w:space="0" w:color="auto"/>
            <w:right w:val="none" w:sz="0" w:space="0" w:color="auto"/>
          </w:divBdr>
        </w:div>
        <w:div w:id="1755206728">
          <w:marLeft w:val="562"/>
          <w:marRight w:val="0"/>
          <w:marTop w:val="0"/>
          <w:marBottom w:val="0"/>
          <w:divBdr>
            <w:top w:val="none" w:sz="0" w:space="0" w:color="auto"/>
            <w:left w:val="none" w:sz="0" w:space="0" w:color="auto"/>
            <w:bottom w:val="none" w:sz="0" w:space="0" w:color="auto"/>
            <w:right w:val="none" w:sz="0" w:space="0" w:color="auto"/>
          </w:divBdr>
        </w:div>
        <w:div w:id="1878275880">
          <w:marLeft w:val="562"/>
          <w:marRight w:val="0"/>
          <w:marTop w:val="0"/>
          <w:marBottom w:val="0"/>
          <w:divBdr>
            <w:top w:val="none" w:sz="0" w:space="0" w:color="auto"/>
            <w:left w:val="none" w:sz="0" w:space="0" w:color="auto"/>
            <w:bottom w:val="none" w:sz="0" w:space="0" w:color="auto"/>
            <w:right w:val="none" w:sz="0" w:space="0" w:color="auto"/>
          </w:divBdr>
        </w:div>
      </w:divsChild>
    </w:div>
    <w:div w:id="156311222">
      <w:bodyDiv w:val="1"/>
      <w:marLeft w:val="0"/>
      <w:marRight w:val="0"/>
      <w:marTop w:val="0"/>
      <w:marBottom w:val="0"/>
      <w:divBdr>
        <w:top w:val="none" w:sz="0" w:space="0" w:color="auto"/>
        <w:left w:val="none" w:sz="0" w:space="0" w:color="auto"/>
        <w:bottom w:val="none" w:sz="0" w:space="0" w:color="auto"/>
        <w:right w:val="none" w:sz="0" w:space="0" w:color="auto"/>
      </w:divBdr>
    </w:div>
    <w:div w:id="157238060">
      <w:bodyDiv w:val="1"/>
      <w:marLeft w:val="0"/>
      <w:marRight w:val="0"/>
      <w:marTop w:val="0"/>
      <w:marBottom w:val="0"/>
      <w:divBdr>
        <w:top w:val="none" w:sz="0" w:space="0" w:color="auto"/>
        <w:left w:val="none" w:sz="0" w:space="0" w:color="auto"/>
        <w:bottom w:val="none" w:sz="0" w:space="0" w:color="auto"/>
        <w:right w:val="none" w:sz="0" w:space="0" w:color="auto"/>
      </w:divBdr>
    </w:div>
    <w:div w:id="172765248">
      <w:bodyDiv w:val="1"/>
      <w:marLeft w:val="0"/>
      <w:marRight w:val="0"/>
      <w:marTop w:val="0"/>
      <w:marBottom w:val="0"/>
      <w:divBdr>
        <w:top w:val="none" w:sz="0" w:space="0" w:color="auto"/>
        <w:left w:val="none" w:sz="0" w:space="0" w:color="auto"/>
        <w:bottom w:val="none" w:sz="0" w:space="0" w:color="auto"/>
        <w:right w:val="none" w:sz="0" w:space="0" w:color="auto"/>
      </w:divBdr>
    </w:div>
    <w:div w:id="199243843">
      <w:bodyDiv w:val="1"/>
      <w:marLeft w:val="0"/>
      <w:marRight w:val="0"/>
      <w:marTop w:val="0"/>
      <w:marBottom w:val="0"/>
      <w:divBdr>
        <w:top w:val="none" w:sz="0" w:space="0" w:color="auto"/>
        <w:left w:val="none" w:sz="0" w:space="0" w:color="auto"/>
        <w:bottom w:val="none" w:sz="0" w:space="0" w:color="auto"/>
        <w:right w:val="none" w:sz="0" w:space="0" w:color="auto"/>
      </w:divBdr>
    </w:div>
    <w:div w:id="207185474">
      <w:bodyDiv w:val="1"/>
      <w:marLeft w:val="0"/>
      <w:marRight w:val="0"/>
      <w:marTop w:val="0"/>
      <w:marBottom w:val="0"/>
      <w:divBdr>
        <w:top w:val="none" w:sz="0" w:space="0" w:color="auto"/>
        <w:left w:val="none" w:sz="0" w:space="0" w:color="auto"/>
        <w:bottom w:val="none" w:sz="0" w:space="0" w:color="auto"/>
        <w:right w:val="none" w:sz="0" w:space="0" w:color="auto"/>
      </w:divBdr>
    </w:div>
    <w:div w:id="314922129">
      <w:bodyDiv w:val="1"/>
      <w:marLeft w:val="0"/>
      <w:marRight w:val="0"/>
      <w:marTop w:val="0"/>
      <w:marBottom w:val="0"/>
      <w:divBdr>
        <w:top w:val="none" w:sz="0" w:space="0" w:color="auto"/>
        <w:left w:val="none" w:sz="0" w:space="0" w:color="auto"/>
        <w:bottom w:val="none" w:sz="0" w:space="0" w:color="auto"/>
        <w:right w:val="none" w:sz="0" w:space="0" w:color="auto"/>
      </w:divBdr>
    </w:div>
    <w:div w:id="561020909">
      <w:bodyDiv w:val="1"/>
      <w:marLeft w:val="0"/>
      <w:marRight w:val="0"/>
      <w:marTop w:val="0"/>
      <w:marBottom w:val="0"/>
      <w:divBdr>
        <w:top w:val="none" w:sz="0" w:space="0" w:color="auto"/>
        <w:left w:val="none" w:sz="0" w:space="0" w:color="auto"/>
        <w:bottom w:val="none" w:sz="0" w:space="0" w:color="auto"/>
        <w:right w:val="none" w:sz="0" w:space="0" w:color="auto"/>
      </w:divBdr>
    </w:div>
    <w:div w:id="612980678">
      <w:bodyDiv w:val="1"/>
      <w:marLeft w:val="0"/>
      <w:marRight w:val="0"/>
      <w:marTop w:val="0"/>
      <w:marBottom w:val="0"/>
      <w:divBdr>
        <w:top w:val="none" w:sz="0" w:space="0" w:color="auto"/>
        <w:left w:val="none" w:sz="0" w:space="0" w:color="auto"/>
        <w:bottom w:val="none" w:sz="0" w:space="0" w:color="auto"/>
        <w:right w:val="none" w:sz="0" w:space="0" w:color="auto"/>
      </w:divBdr>
      <w:divsChild>
        <w:div w:id="1218084270">
          <w:marLeft w:val="0"/>
          <w:marRight w:val="0"/>
          <w:marTop w:val="280"/>
          <w:marBottom w:val="240"/>
          <w:divBdr>
            <w:top w:val="none" w:sz="0" w:space="0" w:color="auto"/>
            <w:left w:val="none" w:sz="0" w:space="0" w:color="auto"/>
            <w:bottom w:val="none" w:sz="0" w:space="0" w:color="auto"/>
            <w:right w:val="none" w:sz="0" w:space="0" w:color="auto"/>
          </w:divBdr>
        </w:div>
      </w:divsChild>
    </w:div>
    <w:div w:id="760494155">
      <w:bodyDiv w:val="1"/>
      <w:marLeft w:val="0"/>
      <w:marRight w:val="0"/>
      <w:marTop w:val="0"/>
      <w:marBottom w:val="0"/>
      <w:divBdr>
        <w:top w:val="none" w:sz="0" w:space="0" w:color="auto"/>
        <w:left w:val="none" w:sz="0" w:space="0" w:color="auto"/>
        <w:bottom w:val="none" w:sz="0" w:space="0" w:color="auto"/>
        <w:right w:val="none" w:sz="0" w:space="0" w:color="auto"/>
      </w:divBdr>
      <w:divsChild>
        <w:div w:id="1002584963">
          <w:marLeft w:val="533"/>
          <w:marRight w:val="0"/>
          <w:marTop w:val="86"/>
          <w:marBottom w:val="0"/>
          <w:divBdr>
            <w:top w:val="none" w:sz="0" w:space="0" w:color="auto"/>
            <w:left w:val="none" w:sz="0" w:space="0" w:color="auto"/>
            <w:bottom w:val="none" w:sz="0" w:space="0" w:color="auto"/>
            <w:right w:val="none" w:sz="0" w:space="0" w:color="auto"/>
          </w:divBdr>
        </w:div>
      </w:divsChild>
    </w:div>
    <w:div w:id="835001529">
      <w:bodyDiv w:val="1"/>
      <w:marLeft w:val="0"/>
      <w:marRight w:val="0"/>
      <w:marTop w:val="0"/>
      <w:marBottom w:val="0"/>
      <w:divBdr>
        <w:top w:val="none" w:sz="0" w:space="0" w:color="auto"/>
        <w:left w:val="none" w:sz="0" w:space="0" w:color="auto"/>
        <w:bottom w:val="none" w:sz="0" w:space="0" w:color="auto"/>
        <w:right w:val="none" w:sz="0" w:space="0" w:color="auto"/>
      </w:divBdr>
    </w:div>
    <w:div w:id="894779188">
      <w:bodyDiv w:val="1"/>
      <w:marLeft w:val="0"/>
      <w:marRight w:val="0"/>
      <w:marTop w:val="0"/>
      <w:marBottom w:val="0"/>
      <w:divBdr>
        <w:top w:val="none" w:sz="0" w:space="0" w:color="auto"/>
        <w:left w:val="none" w:sz="0" w:space="0" w:color="auto"/>
        <w:bottom w:val="none" w:sz="0" w:space="0" w:color="auto"/>
        <w:right w:val="none" w:sz="0" w:space="0" w:color="auto"/>
      </w:divBdr>
    </w:div>
    <w:div w:id="1169949089">
      <w:bodyDiv w:val="1"/>
      <w:marLeft w:val="0"/>
      <w:marRight w:val="0"/>
      <w:marTop w:val="0"/>
      <w:marBottom w:val="0"/>
      <w:divBdr>
        <w:top w:val="none" w:sz="0" w:space="0" w:color="auto"/>
        <w:left w:val="none" w:sz="0" w:space="0" w:color="auto"/>
        <w:bottom w:val="none" w:sz="0" w:space="0" w:color="auto"/>
        <w:right w:val="none" w:sz="0" w:space="0" w:color="auto"/>
      </w:divBdr>
      <w:divsChild>
        <w:div w:id="45566299">
          <w:marLeft w:val="274"/>
          <w:marRight w:val="0"/>
          <w:marTop w:val="86"/>
          <w:marBottom w:val="0"/>
          <w:divBdr>
            <w:top w:val="none" w:sz="0" w:space="0" w:color="auto"/>
            <w:left w:val="none" w:sz="0" w:space="0" w:color="auto"/>
            <w:bottom w:val="none" w:sz="0" w:space="0" w:color="auto"/>
            <w:right w:val="none" w:sz="0" w:space="0" w:color="auto"/>
          </w:divBdr>
        </w:div>
        <w:div w:id="1723825608">
          <w:marLeft w:val="274"/>
          <w:marRight w:val="0"/>
          <w:marTop w:val="86"/>
          <w:marBottom w:val="0"/>
          <w:divBdr>
            <w:top w:val="none" w:sz="0" w:space="0" w:color="auto"/>
            <w:left w:val="none" w:sz="0" w:space="0" w:color="auto"/>
            <w:bottom w:val="none" w:sz="0" w:space="0" w:color="auto"/>
            <w:right w:val="none" w:sz="0" w:space="0" w:color="auto"/>
          </w:divBdr>
        </w:div>
        <w:div w:id="1767188105">
          <w:marLeft w:val="274"/>
          <w:marRight w:val="0"/>
          <w:marTop w:val="86"/>
          <w:marBottom w:val="0"/>
          <w:divBdr>
            <w:top w:val="none" w:sz="0" w:space="0" w:color="auto"/>
            <w:left w:val="none" w:sz="0" w:space="0" w:color="auto"/>
            <w:bottom w:val="none" w:sz="0" w:space="0" w:color="auto"/>
            <w:right w:val="none" w:sz="0" w:space="0" w:color="auto"/>
          </w:divBdr>
        </w:div>
      </w:divsChild>
    </w:div>
    <w:div w:id="1183475062">
      <w:bodyDiv w:val="1"/>
      <w:marLeft w:val="0"/>
      <w:marRight w:val="0"/>
      <w:marTop w:val="0"/>
      <w:marBottom w:val="0"/>
      <w:divBdr>
        <w:top w:val="none" w:sz="0" w:space="0" w:color="auto"/>
        <w:left w:val="none" w:sz="0" w:space="0" w:color="auto"/>
        <w:bottom w:val="none" w:sz="0" w:space="0" w:color="auto"/>
        <w:right w:val="none" w:sz="0" w:space="0" w:color="auto"/>
      </w:divBdr>
    </w:div>
    <w:div w:id="1253392389">
      <w:bodyDiv w:val="1"/>
      <w:marLeft w:val="0"/>
      <w:marRight w:val="0"/>
      <w:marTop w:val="0"/>
      <w:marBottom w:val="0"/>
      <w:divBdr>
        <w:top w:val="none" w:sz="0" w:space="0" w:color="auto"/>
        <w:left w:val="none" w:sz="0" w:space="0" w:color="auto"/>
        <w:bottom w:val="none" w:sz="0" w:space="0" w:color="auto"/>
        <w:right w:val="none" w:sz="0" w:space="0" w:color="auto"/>
      </w:divBdr>
    </w:div>
    <w:div w:id="1324578904">
      <w:bodyDiv w:val="1"/>
      <w:marLeft w:val="0"/>
      <w:marRight w:val="0"/>
      <w:marTop w:val="0"/>
      <w:marBottom w:val="0"/>
      <w:divBdr>
        <w:top w:val="none" w:sz="0" w:space="0" w:color="auto"/>
        <w:left w:val="none" w:sz="0" w:space="0" w:color="auto"/>
        <w:bottom w:val="none" w:sz="0" w:space="0" w:color="auto"/>
        <w:right w:val="none" w:sz="0" w:space="0" w:color="auto"/>
      </w:divBdr>
    </w:div>
    <w:div w:id="1352025490">
      <w:bodyDiv w:val="1"/>
      <w:marLeft w:val="0"/>
      <w:marRight w:val="0"/>
      <w:marTop w:val="0"/>
      <w:marBottom w:val="0"/>
      <w:divBdr>
        <w:top w:val="none" w:sz="0" w:space="0" w:color="auto"/>
        <w:left w:val="none" w:sz="0" w:space="0" w:color="auto"/>
        <w:bottom w:val="none" w:sz="0" w:space="0" w:color="auto"/>
        <w:right w:val="none" w:sz="0" w:space="0" w:color="auto"/>
      </w:divBdr>
      <w:divsChild>
        <w:div w:id="1282613155">
          <w:marLeft w:val="533"/>
          <w:marRight w:val="0"/>
          <w:marTop w:val="86"/>
          <w:marBottom w:val="0"/>
          <w:divBdr>
            <w:top w:val="none" w:sz="0" w:space="0" w:color="auto"/>
            <w:left w:val="none" w:sz="0" w:space="0" w:color="auto"/>
            <w:bottom w:val="none" w:sz="0" w:space="0" w:color="auto"/>
            <w:right w:val="none" w:sz="0" w:space="0" w:color="auto"/>
          </w:divBdr>
        </w:div>
        <w:div w:id="1607618596">
          <w:marLeft w:val="533"/>
          <w:marRight w:val="0"/>
          <w:marTop w:val="86"/>
          <w:marBottom w:val="0"/>
          <w:divBdr>
            <w:top w:val="none" w:sz="0" w:space="0" w:color="auto"/>
            <w:left w:val="none" w:sz="0" w:space="0" w:color="auto"/>
            <w:bottom w:val="none" w:sz="0" w:space="0" w:color="auto"/>
            <w:right w:val="none" w:sz="0" w:space="0" w:color="auto"/>
          </w:divBdr>
        </w:div>
        <w:div w:id="1677422592">
          <w:marLeft w:val="533"/>
          <w:marRight w:val="0"/>
          <w:marTop w:val="86"/>
          <w:marBottom w:val="0"/>
          <w:divBdr>
            <w:top w:val="none" w:sz="0" w:space="0" w:color="auto"/>
            <w:left w:val="none" w:sz="0" w:space="0" w:color="auto"/>
            <w:bottom w:val="none" w:sz="0" w:space="0" w:color="auto"/>
            <w:right w:val="none" w:sz="0" w:space="0" w:color="auto"/>
          </w:divBdr>
        </w:div>
        <w:div w:id="2073261873">
          <w:marLeft w:val="533"/>
          <w:marRight w:val="0"/>
          <w:marTop w:val="86"/>
          <w:marBottom w:val="0"/>
          <w:divBdr>
            <w:top w:val="none" w:sz="0" w:space="0" w:color="auto"/>
            <w:left w:val="none" w:sz="0" w:space="0" w:color="auto"/>
            <w:bottom w:val="none" w:sz="0" w:space="0" w:color="auto"/>
            <w:right w:val="none" w:sz="0" w:space="0" w:color="auto"/>
          </w:divBdr>
        </w:div>
      </w:divsChild>
    </w:div>
    <w:div w:id="1381900567">
      <w:bodyDiv w:val="1"/>
      <w:marLeft w:val="0"/>
      <w:marRight w:val="0"/>
      <w:marTop w:val="0"/>
      <w:marBottom w:val="0"/>
      <w:divBdr>
        <w:top w:val="none" w:sz="0" w:space="0" w:color="auto"/>
        <w:left w:val="none" w:sz="0" w:space="0" w:color="auto"/>
        <w:bottom w:val="none" w:sz="0" w:space="0" w:color="auto"/>
        <w:right w:val="none" w:sz="0" w:space="0" w:color="auto"/>
      </w:divBdr>
    </w:div>
    <w:div w:id="1408183717">
      <w:bodyDiv w:val="1"/>
      <w:marLeft w:val="0"/>
      <w:marRight w:val="0"/>
      <w:marTop w:val="0"/>
      <w:marBottom w:val="0"/>
      <w:divBdr>
        <w:top w:val="none" w:sz="0" w:space="0" w:color="auto"/>
        <w:left w:val="none" w:sz="0" w:space="0" w:color="auto"/>
        <w:bottom w:val="none" w:sz="0" w:space="0" w:color="auto"/>
        <w:right w:val="none" w:sz="0" w:space="0" w:color="auto"/>
      </w:divBdr>
    </w:div>
    <w:div w:id="1445921682">
      <w:bodyDiv w:val="1"/>
      <w:marLeft w:val="0"/>
      <w:marRight w:val="0"/>
      <w:marTop w:val="0"/>
      <w:marBottom w:val="0"/>
      <w:divBdr>
        <w:top w:val="none" w:sz="0" w:space="0" w:color="auto"/>
        <w:left w:val="none" w:sz="0" w:space="0" w:color="auto"/>
        <w:bottom w:val="none" w:sz="0" w:space="0" w:color="auto"/>
        <w:right w:val="none" w:sz="0" w:space="0" w:color="auto"/>
      </w:divBdr>
    </w:div>
    <w:div w:id="1455438448">
      <w:bodyDiv w:val="1"/>
      <w:marLeft w:val="0"/>
      <w:marRight w:val="0"/>
      <w:marTop w:val="0"/>
      <w:marBottom w:val="0"/>
      <w:divBdr>
        <w:top w:val="none" w:sz="0" w:space="0" w:color="auto"/>
        <w:left w:val="none" w:sz="0" w:space="0" w:color="auto"/>
        <w:bottom w:val="none" w:sz="0" w:space="0" w:color="auto"/>
        <w:right w:val="none" w:sz="0" w:space="0" w:color="auto"/>
      </w:divBdr>
    </w:div>
    <w:div w:id="1479178861">
      <w:bodyDiv w:val="1"/>
      <w:marLeft w:val="0"/>
      <w:marRight w:val="0"/>
      <w:marTop w:val="0"/>
      <w:marBottom w:val="0"/>
      <w:divBdr>
        <w:top w:val="none" w:sz="0" w:space="0" w:color="auto"/>
        <w:left w:val="none" w:sz="0" w:space="0" w:color="auto"/>
        <w:bottom w:val="none" w:sz="0" w:space="0" w:color="auto"/>
        <w:right w:val="none" w:sz="0" w:space="0" w:color="auto"/>
      </w:divBdr>
    </w:div>
    <w:div w:id="1729719361">
      <w:bodyDiv w:val="1"/>
      <w:marLeft w:val="0"/>
      <w:marRight w:val="0"/>
      <w:marTop w:val="0"/>
      <w:marBottom w:val="0"/>
      <w:divBdr>
        <w:top w:val="none" w:sz="0" w:space="0" w:color="auto"/>
        <w:left w:val="none" w:sz="0" w:space="0" w:color="auto"/>
        <w:bottom w:val="none" w:sz="0" w:space="0" w:color="auto"/>
        <w:right w:val="none" w:sz="0" w:space="0" w:color="auto"/>
      </w:divBdr>
    </w:div>
    <w:div w:id="1820069810">
      <w:bodyDiv w:val="1"/>
      <w:marLeft w:val="0"/>
      <w:marRight w:val="0"/>
      <w:marTop w:val="0"/>
      <w:marBottom w:val="0"/>
      <w:divBdr>
        <w:top w:val="none" w:sz="0" w:space="0" w:color="auto"/>
        <w:left w:val="none" w:sz="0" w:space="0" w:color="auto"/>
        <w:bottom w:val="none" w:sz="0" w:space="0" w:color="auto"/>
        <w:right w:val="none" w:sz="0" w:space="0" w:color="auto"/>
      </w:divBdr>
    </w:div>
    <w:div w:id="1832452145">
      <w:bodyDiv w:val="1"/>
      <w:marLeft w:val="0"/>
      <w:marRight w:val="0"/>
      <w:marTop w:val="0"/>
      <w:marBottom w:val="0"/>
      <w:divBdr>
        <w:top w:val="none" w:sz="0" w:space="0" w:color="auto"/>
        <w:left w:val="none" w:sz="0" w:space="0" w:color="auto"/>
        <w:bottom w:val="none" w:sz="0" w:space="0" w:color="auto"/>
        <w:right w:val="none" w:sz="0" w:space="0" w:color="auto"/>
      </w:divBdr>
    </w:div>
    <w:div w:id="187034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omen@vvebelang.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brinkhuijsen@vgm.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gm.n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6970EE24F60F4FBB46D587093CDEA9" ma:contentTypeVersion="13" ma:contentTypeDescription="Een nieuw document maken." ma:contentTypeScope="" ma:versionID="ebc662ee0bb2e84fd2cba50410e8cd69">
  <xsd:schema xmlns:xsd="http://www.w3.org/2001/XMLSchema" xmlns:xs="http://www.w3.org/2001/XMLSchema" xmlns:p="http://schemas.microsoft.com/office/2006/metadata/properties" xmlns:ns2="4d52a6a9-989d-47da-8f2b-49afb02ba840" xmlns:ns3="13d32952-056e-4649-b4ee-5cdcda0e72e2" targetNamespace="http://schemas.microsoft.com/office/2006/metadata/properties" ma:root="true" ma:fieldsID="939d6bbdf15ca5a470f7525e6e06e9b8" ns2:_="" ns3:_="">
    <xsd:import namespace="4d52a6a9-989d-47da-8f2b-49afb02ba840"/>
    <xsd:import namespace="13d32952-056e-4649-b4ee-5cdcda0e72e2"/>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2a6a9-989d-47da-8f2b-49afb02ba84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int-hash delen" ma:internalName="SharingHintHash" ma:readOnly="true">
      <xsd:simpleType>
        <xsd:restriction base="dms:Text"/>
      </xsd:simpleType>
    </xsd:element>
    <xsd:element name="SharedWithDetails" ma:index="10" nillable="true" ma:displayName="Gedeeld met details" ma:description="" ma:internalName="SharedWithDetails" ma:readOnly="true">
      <xsd:simpleType>
        <xsd:restriction base="dms:Note">
          <xsd:maxLength value="255"/>
        </xsd:restriction>
      </xsd:simpleType>
    </xsd:element>
    <xsd:element name="LastSharedByUser" ma:index="11" nillable="true" ma:displayName="Laatst gedeeld, per gebruiker" ma:description="" ma:internalName="LastSharedByUser" ma:readOnly="true">
      <xsd:simpleType>
        <xsd:restriction base="dms:Note">
          <xsd:maxLength value="255"/>
        </xsd:restriction>
      </xsd:simpleType>
    </xsd:element>
    <xsd:element name="LastSharedByTime" ma:index="12"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3d32952-056e-4649-b4ee-5cdcda0e72e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753FC-420F-4611-8EA8-7EB50207DDA0}">
  <ds:schemaRefs>
    <ds:schemaRef ds:uri="13d32952-056e-4649-b4ee-5cdcda0e72e2"/>
    <ds:schemaRef ds:uri="http://purl.org/dc/terms/"/>
    <ds:schemaRef ds:uri="4d52a6a9-989d-47da-8f2b-49afb02ba840"/>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700142C-29F3-44CF-BCB8-F75A354BA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52a6a9-989d-47da-8f2b-49afb02ba840"/>
    <ds:schemaRef ds:uri="13d32952-056e-4649-b4ee-5cdcda0e7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C7AC26-4F26-4966-B1B8-A15723DCFFB7}">
  <ds:schemaRefs>
    <ds:schemaRef ds:uri="http://schemas.microsoft.com/sharepoint/v3/contenttype/forms"/>
  </ds:schemaRefs>
</ds:datastoreItem>
</file>

<file path=customXml/itemProps4.xml><?xml version="1.0" encoding="utf-8"?>
<ds:datastoreItem xmlns:ds="http://schemas.openxmlformats.org/officeDocument/2006/customXml" ds:itemID="{EDEC4500-500A-407D-B127-8F1579BD9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980</Words>
  <Characters>5394</Characters>
  <Application>Microsoft Office Word</Application>
  <DocSecurity>4</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6362</CharactersWithSpaces>
  <SharedDoc>false</SharedDoc>
  <HLinks>
    <vt:vector size="12" baseType="variant">
      <vt:variant>
        <vt:i4>7471105</vt:i4>
      </vt:variant>
      <vt:variant>
        <vt:i4>3</vt:i4>
      </vt:variant>
      <vt:variant>
        <vt:i4>0</vt:i4>
      </vt:variant>
      <vt:variant>
        <vt:i4>5</vt:i4>
      </vt:variant>
      <vt:variant>
        <vt:lpwstr>mailto:i.kaandorp@vgm.nl</vt:lpwstr>
      </vt:variant>
      <vt:variant>
        <vt:lpwstr/>
      </vt:variant>
      <vt:variant>
        <vt:i4>7405685</vt:i4>
      </vt:variant>
      <vt:variant>
        <vt:i4>0</vt:i4>
      </vt:variant>
      <vt:variant>
        <vt:i4>0</vt:i4>
      </vt:variant>
      <vt:variant>
        <vt:i4>5</vt:i4>
      </vt:variant>
      <vt:variant>
        <vt:lpwstr>http://www.vgm.nl/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VGM NL</dc:creator>
  <cp:keywords/>
  <cp:lastModifiedBy>Diane Spanhak</cp:lastModifiedBy>
  <cp:revision>2</cp:revision>
  <cp:lastPrinted>2020-04-07T10:47:00Z</cp:lastPrinted>
  <dcterms:created xsi:type="dcterms:W3CDTF">2020-04-07T15:34:00Z</dcterms:created>
  <dcterms:modified xsi:type="dcterms:W3CDTF">2020-04-07T15:34:00Z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0x010100366970EE24F60F4FBB46D587093CDEA9</vt:lpwstr>
  </property>
  <property fmtid="{D5CDD505-2E9C-101B-9397-08002B2CF9AE}" pid="3" name="AuthorIds_UIVersion_512">
    <vt:lpwstr>15</vt:lpwstr>
  </property>
  <property fmtid="{D5CDD505-2E9C-101B-9397-08002B2CF9AE}" pid="4" name="AuthorIds_UIVersion_1024">
    <vt:lpwstr>15,12</vt:lpwstr>
  </property>
</Properties>
</file>